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9" w:rsidRDefault="00007629" w:rsidP="00DF36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364F">
        <w:rPr>
          <w:rFonts w:ascii="Times New Roman" w:hAnsi="Times New Roman" w:cs="Times New Roman"/>
          <w:b/>
          <w:smallCaps/>
          <w:sz w:val="24"/>
          <w:szCs w:val="24"/>
        </w:rPr>
        <w:t>тематическое поурочное планирование</w:t>
      </w:r>
    </w:p>
    <w:p w:rsidR="0020350D" w:rsidRPr="00DF364F" w:rsidRDefault="0020350D" w:rsidP="00DF36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литературное чтение</w:t>
      </w:r>
    </w:p>
    <w:p w:rsidR="00007629" w:rsidRPr="00DF364F" w:rsidRDefault="00007629" w:rsidP="00DF3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5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9"/>
        <w:gridCol w:w="1404"/>
        <w:gridCol w:w="430"/>
        <w:gridCol w:w="3690"/>
        <w:gridCol w:w="2413"/>
        <w:gridCol w:w="2874"/>
        <w:gridCol w:w="1840"/>
        <w:gridCol w:w="1520"/>
      </w:tblGrid>
      <w:tr w:rsidR="00676B2F" w:rsidRPr="00DF364F" w:rsidTr="005C2842">
        <w:trPr>
          <w:trHeight w:val="1039"/>
        </w:trPr>
        <w:tc>
          <w:tcPr>
            <w:tcW w:w="231" w:type="pct"/>
            <w:vMerge w:val="restart"/>
            <w:vAlign w:val="center"/>
          </w:tcPr>
          <w:p w:rsidR="00676B2F" w:rsidRPr="00DF364F" w:rsidRDefault="00676B2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6B2F" w:rsidRPr="00DF364F" w:rsidRDefault="00676B2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7" w:type="pct"/>
            <w:gridSpan w:val="3"/>
            <w:vMerge w:val="restart"/>
            <w:vAlign w:val="center"/>
          </w:tcPr>
          <w:p w:rsidR="00676B2F" w:rsidRPr="00DF364F" w:rsidRDefault="00676B2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85" w:type="pct"/>
            <w:vMerge w:val="restart"/>
            <w:vAlign w:val="center"/>
          </w:tcPr>
          <w:p w:rsidR="00676B2F" w:rsidRPr="00DF364F" w:rsidRDefault="00676B2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289" w:type="pct"/>
            <w:gridSpan w:val="3"/>
            <w:tcBorders>
              <w:bottom w:val="single" w:sz="4" w:space="0" w:color="000000"/>
            </w:tcBorders>
            <w:vAlign w:val="center"/>
          </w:tcPr>
          <w:p w:rsidR="00676B2F" w:rsidRPr="00DF364F" w:rsidRDefault="00676B2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 в соответствии с ФГОС</w:t>
            </w:r>
          </w:p>
        </w:tc>
        <w:tc>
          <w:tcPr>
            <w:tcW w:w="488" w:type="pct"/>
            <w:tcBorders>
              <w:bottom w:val="single" w:sz="4" w:space="0" w:color="000000"/>
            </w:tcBorders>
          </w:tcPr>
          <w:p w:rsidR="00DF364F" w:rsidRPr="00DF364F" w:rsidRDefault="00DF364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76B2F" w:rsidRPr="00DF364F" w:rsidRDefault="00676B2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77" w:rsidRPr="00DF364F" w:rsidTr="005C2842">
        <w:trPr>
          <w:trHeight w:val="1039"/>
        </w:trPr>
        <w:tc>
          <w:tcPr>
            <w:tcW w:w="231" w:type="pct"/>
            <w:vMerge/>
            <w:tcBorders>
              <w:bottom w:val="single" w:sz="4" w:space="0" w:color="000000"/>
            </w:tcBorders>
            <w:vAlign w:val="center"/>
          </w:tcPr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pct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vMerge/>
            <w:tcBorders>
              <w:bottom w:val="single" w:sz="4" w:space="0" w:color="000000"/>
            </w:tcBorders>
            <w:vAlign w:val="center"/>
          </w:tcPr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single" w:sz="4" w:space="0" w:color="000000"/>
            </w:tcBorders>
            <w:vAlign w:val="center"/>
          </w:tcPr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923" w:type="pct"/>
            <w:tcBorders>
              <w:bottom w:val="single" w:sz="4" w:space="0" w:color="000000"/>
            </w:tcBorders>
            <w:vAlign w:val="center"/>
          </w:tcPr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 результаты</w:t>
            </w:r>
          </w:p>
        </w:tc>
        <w:tc>
          <w:tcPr>
            <w:tcW w:w="591" w:type="pct"/>
            <w:tcBorders>
              <w:bottom w:val="single" w:sz="4" w:space="0" w:color="000000"/>
            </w:tcBorders>
          </w:tcPr>
          <w:p w:rsidR="00612877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88" w:type="pct"/>
            <w:tcBorders>
              <w:bottom w:val="nil"/>
            </w:tcBorders>
          </w:tcPr>
          <w:p w:rsidR="00612877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676B2F" w:rsidRPr="00DF364F" w:rsidTr="005C2842">
        <w:tc>
          <w:tcPr>
            <w:tcW w:w="449" w:type="pct"/>
            <w:gridSpan w:val="2"/>
          </w:tcPr>
          <w:p w:rsidR="00676B2F" w:rsidRPr="00DF364F" w:rsidRDefault="00676B2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1" w:type="pct"/>
            <w:gridSpan w:val="7"/>
          </w:tcPr>
          <w:p w:rsidR="00676B2F" w:rsidRPr="00DF364F" w:rsidRDefault="00676B2F" w:rsidP="00612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Летописи,</w:t>
            </w:r>
            <w:r w:rsidR="0020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былины, жития (</w:t>
            </w:r>
            <w:r w:rsidR="006128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12877" w:rsidRPr="00DF364F" w:rsidTr="005C2842">
        <w:trPr>
          <w:trHeight w:val="4264"/>
        </w:trPr>
        <w:tc>
          <w:tcPr>
            <w:tcW w:w="231" w:type="pct"/>
          </w:tcPr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gridSpan w:val="3"/>
          </w:tcPr>
          <w:p w:rsidR="00612877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Из летописи 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«И повесил Олег щит свой на вратах Царьграда».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исторического источника.</w:t>
            </w:r>
          </w:p>
        </w:tc>
        <w:tc>
          <w:tcPr>
            <w:tcW w:w="1185" w:type="pct"/>
          </w:tcPr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Читать отрывки из древнерусской летописи.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Сравнивать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 с художественным текстом </w:t>
            </w:r>
          </w:p>
        </w:tc>
        <w:tc>
          <w:tcPr>
            <w:tcW w:w="775" w:type="pct"/>
          </w:tcPr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, что события летописи – основные события Древней Руси.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текст летописи с текстом произведения А.С.Пушкина «Песнь о вещем Олеге» 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612877" w:rsidRPr="00DF364F" w:rsidRDefault="00612877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Р.- формулирование учебной задачи урока, понимание её, оценивание своей работы на уроке. П.- анализ научно-познавательного текста, выделение в нём основной мысли. к.- обсуждение в паре ответов на вопросы учебника</w:t>
            </w:r>
          </w:p>
          <w:p w:rsidR="00612877" w:rsidRPr="00DF364F" w:rsidRDefault="00612877" w:rsidP="006128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</w:tcPr>
          <w:p w:rsidR="00612877" w:rsidRPr="00DF364F" w:rsidRDefault="00612877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Самостоятель-ное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алгоритмов деятельности при решении проблем поискового характера.</w:t>
            </w:r>
          </w:p>
          <w:p w:rsidR="00612877" w:rsidRPr="00DF364F" w:rsidRDefault="00612877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 в поиске и сборе информации.</w:t>
            </w:r>
          </w:p>
        </w:tc>
        <w:tc>
          <w:tcPr>
            <w:tcW w:w="488" w:type="pct"/>
          </w:tcPr>
          <w:p w:rsidR="00612877" w:rsidRPr="00DF364F" w:rsidRDefault="0028244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</w:tr>
      <w:tr w:rsidR="00DF364F" w:rsidRPr="00DF364F" w:rsidTr="005C2842">
        <w:tc>
          <w:tcPr>
            <w:tcW w:w="231" w:type="pct"/>
          </w:tcPr>
          <w:p w:rsidR="00676B2F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Из летописи «И вспомнил Олег коня своего» </w:t>
            </w:r>
          </w:p>
          <w:p w:rsidR="00676B2F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Летопись – источник исторических фактов. Сравнение текста летописи с текстом произведения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А.С.Пушкина. «Песнь о вещем Олеге»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отрывки из древнерусской былины.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героя былины и характеризовать его с опорой на текст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или с помощью учителя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простейшую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характеристику основным действующим лицам произведения 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формулирование учебной задачи урока, понимание её, оценивание своей работы на уроке. П.- анализ научно-познавательного текста, выделение в нём основной мысли. к.-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в паре ответов на вопросы учебника. 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676B2F" w:rsidRPr="00DF364F" w:rsidRDefault="00282445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</w:tr>
      <w:tr w:rsidR="00612877" w:rsidRPr="00DF364F" w:rsidTr="005C2842">
        <w:tc>
          <w:tcPr>
            <w:tcW w:w="231" w:type="pct"/>
          </w:tcPr>
          <w:p w:rsidR="00612877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7" w:type="pct"/>
            <w:gridSpan w:val="3"/>
          </w:tcPr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Поэтический текст былины «Иль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ины три поездочки». Сказочный характер былины. 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Прозаический текст был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>ины в пересказе И.Карнауховой. С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нение прозаического и поэтического текстов.</w:t>
            </w:r>
          </w:p>
        </w:tc>
        <w:tc>
          <w:tcPr>
            <w:tcW w:w="1185" w:type="pct"/>
          </w:tcPr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Пересказывать былину от лица её героя.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описывающие внешний вид героя, его характер и поступки.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былины и волшебные сказки </w:t>
            </w:r>
          </w:p>
        </w:tc>
        <w:tc>
          <w:tcPr>
            <w:tcW w:w="775" w:type="pct"/>
          </w:tcPr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Размышлять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над содержанием произведения,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свое отношение к прослушанному. 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произведения,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текст, использовать приоб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ретённые умения для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самостоятельного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чтения книг.</w:t>
            </w:r>
          </w:p>
        </w:tc>
        <w:tc>
          <w:tcPr>
            <w:tcW w:w="923" w:type="pct"/>
          </w:tcPr>
          <w:p w:rsidR="00612877" w:rsidRPr="00DF364F" w:rsidRDefault="00612877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 урока, понимание её, оценивание своей работы на уроке. П.- анализ научно-познавательного текста, выделение в нём основной мысли. к.- обсуждение в паре ответов на вопросы учебника. л.формирование чувства гордости за свою родину, её историю, народ.</w:t>
            </w:r>
          </w:p>
        </w:tc>
        <w:tc>
          <w:tcPr>
            <w:tcW w:w="591" w:type="pct"/>
          </w:tcPr>
          <w:p w:rsidR="00612877" w:rsidRPr="00DF364F" w:rsidRDefault="00612877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Самостоятель-ное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алгоритмов деятельности при решении проблем поискового характера.</w:t>
            </w:r>
          </w:p>
        </w:tc>
        <w:tc>
          <w:tcPr>
            <w:tcW w:w="488" w:type="pct"/>
          </w:tcPr>
          <w:p w:rsidR="00612877" w:rsidRPr="00DF364F" w:rsidRDefault="00E704FB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28244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DF364F" w:rsidRPr="00DF364F" w:rsidTr="005C2842">
        <w:tc>
          <w:tcPr>
            <w:tcW w:w="231" w:type="pct"/>
          </w:tcPr>
          <w:p w:rsidR="00676B2F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Герой былины – защитник Русского государства. Картина В.Васнецова «Богатыри» 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Описывать характер человека; выражать своё отношение.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битве на Куликовом поле на основе опорных слов и репродукций известных картин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репродукции картин известных художников.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Ста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вить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прочитан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текста, отвечать на них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676B2F" w:rsidRPr="00282445" w:rsidRDefault="00E704FB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28244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DF364F" w:rsidRPr="00DF364F" w:rsidTr="005C2842">
        <w:tc>
          <w:tcPr>
            <w:tcW w:w="231" w:type="pct"/>
          </w:tcPr>
          <w:p w:rsidR="00676B2F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pct"/>
            <w:gridSpan w:val="3"/>
          </w:tcPr>
          <w:p w:rsidR="00676B2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Сергий Радонежский – святой земли Русской. В.Клыков «Памятник Сергию Радонежского»</w:t>
            </w:r>
          </w:p>
          <w:p w:rsidR="00612877" w:rsidRPr="00DF364F" w:rsidRDefault="00612877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Описывать скульптурный памятник известному человеку.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Воспроизводить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текста с элементами описания вида героя, особенностью речи, </w:t>
            </w: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выявлять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мотивы поведения 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планировать, контролировать и оценивать учебные действия.</w:t>
            </w:r>
          </w:p>
        </w:tc>
        <w:tc>
          <w:tcPr>
            <w:tcW w:w="488" w:type="pct"/>
          </w:tcPr>
          <w:p w:rsidR="00676B2F" w:rsidRPr="00DF364F" w:rsidRDefault="00E704FB" w:rsidP="00324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="0028244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DF364F" w:rsidRPr="00DF364F" w:rsidTr="005C2842">
        <w:tc>
          <w:tcPr>
            <w:tcW w:w="231" w:type="pct"/>
          </w:tcPr>
          <w:p w:rsidR="00676B2F" w:rsidRPr="00DF364F" w:rsidRDefault="00612877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7" w:type="pct"/>
            <w:gridSpan w:val="3"/>
          </w:tcPr>
          <w:p w:rsidR="00612877" w:rsidRDefault="00676B2F" w:rsidP="00612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урок-игра «Летописи, былины, сказания, жития». Оценка достижений. </w:t>
            </w:r>
          </w:p>
          <w:p w:rsidR="00676B2F" w:rsidRPr="00DF364F" w:rsidRDefault="00676B2F" w:rsidP="006128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«Летописи, былины, сказания, жития».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 известных художников.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676B2F" w:rsidRPr="00DF364F" w:rsidRDefault="00676B2F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Различать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жанры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знанно вслух тексты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произведений целы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ми словами, соблю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дая орфоэпические</w:t>
            </w:r>
            <w:r w:rsidR="006128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русского ли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тературного языка; </w:t>
            </w: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выразительно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текст;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примеры фольклор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произведений; </w:t>
            </w: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тему и главную мысль 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р.- формулирование учебной задачи урока, понимание её, оценивание своей работы на уроке. П.- анализ научно-познавательного текста, выделение в нём основной мысли. к.- обсуждение в паре ответов на вопросы учебника. 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 в поиске и сборе информации.</w:t>
            </w:r>
          </w:p>
        </w:tc>
        <w:tc>
          <w:tcPr>
            <w:tcW w:w="488" w:type="pct"/>
          </w:tcPr>
          <w:p w:rsidR="00676B2F" w:rsidRPr="00DF364F" w:rsidRDefault="00E704FB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="0032432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612877" w:rsidRPr="00DF364F" w:rsidTr="005C2842">
        <w:tc>
          <w:tcPr>
            <w:tcW w:w="5000" w:type="pct"/>
            <w:gridSpan w:val="9"/>
          </w:tcPr>
          <w:p w:rsidR="00612877" w:rsidRPr="00DF364F" w:rsidRDefault="00612877" w:rsidP="00612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 мир классики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3243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П.П. Ер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шов «Конёк-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Горбунок» Сравнение литературной и народной сказок.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Характеризовать героев произведения. </w:t>
            </w:r>
          </w:p>
          <w:p w:rsidR="00676B2F" w:rsidRPr="00DF364F" w:rsidRDefault="00676B2F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Иллюстрировать сказку и объяснять роль иллюстрации в понимании произве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дения. </w:t>
            </w:r>
          </w:p>
          <w:p w:rsidR="00676B2F" w:rsidRPr="00DF364F" w:rsidRDefault="00676B2F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логе при обсуждении прослушанного (про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читанного) произведе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76B2F" w:rsidRPr="00DF364F" w:rsidRDefault="00676B2F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прочитанного текста, отвечать на них.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Объяснять мотивы поведения героев, своё и авторское отношения к событиям и персонажам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Наблюдать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над изобразительностью и выразительностью слова.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="00203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небольшое моноло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гическое высказыва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 опорой на ав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торский текст.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Сравнивать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народную и литературную сказки 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 урока, оценивание своей работы на уроке..п.- анализ художественного текста, выделение в нём основной мысли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.- ответы на вопросы на основе художественного текста учебника. 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</w:t>
            </w:r>
          </w:p>
        </w:tc>
        <w:tc>
          <w:tcPr>
            <w:tcW w:w="488" w:type="pct"/>
          </w:tcPr>
          <w:p w:rsidR="00676B2F" w:rsidRPr="00DF364F" w:rsidRDefault="00E704FB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сентября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3243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П.П. Ер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шов «Конёк-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Горбунок» Характеристика героев.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поступки героев. Читать бегло, выразительно.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Делить текст на части, озаглавливать каждую часть.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Пересказывать большие по объёму произведения.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мыслям автора, его советам и героям произведений.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Сравнивать начало и конец сказки.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самостоятельно план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Оце</w:t>
            </w: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>нивать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события, ге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роев произведения,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отвечать на вопросы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Р.- формулирование учебной задачи урока, оценивание своей работы на </w:t>
            </w:r>
            <w:r w:rsidR="0020350D" w:rsidRPr="00DF364F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п.- анализ художественного текста, выделение в нём основной мысли. к.- ответы на вопросы на основе художественного текста учебника. 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</w:t>
            </w:r>
          </w:p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</w:tc>
        <w:tc>
          <w:tcPr>
            <w:tcW w:w="488" w:type="pct"/>
          </w:tcPr>
          <w:p w:rsidR="00676B2F" w:rsidRPr="00DF364F" w:rsidRDefault="00E704FB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сентября</w:t>
            </w:r>
          </w:p>
        </w:tc>
      </w:tr>
      <w:tr w:rsidR="00574E55" w:rsidRPr="00DF364F" w:rsidTr="005C2842">
        <w:trPr>
          <w:trHeight w:val="4416"/>
        </w:trPr>
        <w:tc>
          <w:tcPr>
            <w:tcW w:w="231" w:type="pct"/>
          </w:tcPr>
          <w:p w:rsidR="00574E55" w:rsidRPr="00DF364F" w:rsidRDefault="00574E5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pct"/>
            <w:gridSpan w:val="3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«Няне», «Туча». Сравнение произведений словесного и изобразительного искусства.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А.С. Пуш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кин «Унылая пора!». Авторское отношение к изображаемому.</w:t>
            </w:r>
          </w:p>
        </w:tc>
        <w:tc>
          <w:tcPr>
            <w:tcW w:w="1185" w:type="pct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А.С. Пушкине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 выразительно, использовать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интонации, соответст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Наблюдать связь произведений литературы с другими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видами искусств.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775" w:type="pct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Рассказывать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 жизни и творчестве А.С. Пушкина 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стихо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творные произведения наизусть (по вы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бору), определять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574E55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словесного и изобразительного искусства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574E55" w:rsidRPr="00DF364F" w:rsidRDefault="00574E55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Р.- формулирование учебной задачи урока, оценивание своей работы на </w:t>
            </w:r>
            <w:r w:rsidR="0020350D" w:rsidRPr="00DF364F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п.- анализ художественного текста, выделение в нём основной мысли. к.- ответы на вопросы на основе художественного текста учебника. </w:t>
            </w:r>
          </w:p>
        </w:tc>
        <w:tc>
          <w:tcPr>
            <w:tcW w:w="591" w:type="pct"/>
          </w:tcPr>
          <w:p w:rsidR="00574E55" w:rsidRPr="00DF364F" w:rsidRDefault="00574E55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Формирование опыта нравственных и эстетических переживаний.</w:t>
            </w:r>
          </w:p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</w:tc>
        <w:tc>
          <w:tcPr>
            <w:tcW w:w="488" w:type="pct"/>
          </w:tcPr>
          <w:p w:rsidR="00574E55" w:rsidRPr="00DF364F" w:rsidRDefault="00E704FB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сентября</w:t>
            </w:r>
          </w:p>
        </w:tc>
      </w:tr>
      <w:tr w:rsidR="00574E55" w:rsidRPr="00DF364F" w:rsidTr="005C2842">
        <w:trPr>
          <w:trHeight w:val="3312"/>
        </w:trPr>
        <w:tc>
          <w:tcPr>
            <w:tcW w:w="231" w:type="pct"/>
          </w:tcPr>
          <w:p w:rsidR="00574E55" w:rsidRPr="00DF364F" w:rsidRDefault="00574E55" w:rsidP="0032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pct"/>
            <w:gridSpan w:val="3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br/>
              <w:t>«Сказка о мертвой царевне и о семи богатырях» . Мотивы народной сказки в литературной.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героев. </w:t>
            </w:r>
          </w:p>
        </w:tc>
        <w:tc>
          <w:tcPr>
            <w:tcW w:w="1185" w:type="pct"/>
          </w:tcPr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произведения.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Воспринимать и понимать их эмоциональ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но-нравственные пе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реживания.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 в диалоге при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обсуждении прослушанного (прочитанно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го) произведения.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Ставить вопросы по содержанию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прочитанного, отвечать на них </w:t>
            </w:r>
          </w:p>
        </w:tc>
        <w:tc>
          <w:tcPr>
            <w:tcW w:w="775" w:type="pct"/>
          </w:tcPr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Знать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название и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содержание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 произве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сказки, выражать своё отношение к ним.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героев 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574E55" w:rsidRPr="00DF364F" w:rsidRDefault="00574E55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 урока, оценивание своей работы на уроке..п.- анализ художественного текста, выделение в нём основной мысли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.- ответы на вопросы на основе художественного текста учебника. </w:t>
            </w:r>
          </w:p>
        </w:tc>
        <w:tc>
          <w:tcPr>
            <w:tcW w:w="591" w:type="pct"/>
          </w:tcPr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</w:t>
            </w:r>
          </w:p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</w:tc>
        <w:tc>
          <w:tcPr>
            <w:tcW w:w="488" w:type="pct"/>
          </w:tcPr>
          <w:p w:rsidR="00574E55" w:rsidRPr="00DF364F" w:rsidRDefault="00E704FB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сентября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3243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B2F" w:rsidRPr="00DF3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br/>
              <w:t>«Сказка о мертвой царевне и о семи богатырях» . Деление сказки на части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тему, главную мысль.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 события, последова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сказки </w:t>
            </w:r>
          </w:p>
        </w:tc>
        <w:tc>
          <w:tcPr>
            <w:tcW w:w="775" w:type="pct"/>
          </w:tcPr>
          <w:p w:rsidR="00324325" w:rsidRPr="00DF364F" w:rsidRDefault="00324325" w:rsidP="0032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Делить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составные части,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составлять его простой план, </w:t>
            </w: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 вслух тексты художественных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произведений целы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словами, соблю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дая орфоэпические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русского ли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тературного языка.</w:t>
            </w:r>
          </w:p>
          <w:p w:rsidR="00324325" w:rsidRDefault="00324325" w:rsidP="003243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«литературная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сказка». </w:t>
            </w:r>
          </w:p>
          <w:p w:rsidR="00676B2F" w:rsidRPr="00DF364F" w:rsidRDefault="00676B2F" w:rsidP="003243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сказки А.С. Пушкина.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="00324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сказки народные и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мотивы поведения героев; читать осознанно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формулирование учебной задачи урока, оценивание своей работы на </w:t>
            </w:r>
            <w:r w:rsidR="0020350D" w:rsidRPr="00DF364F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п.- анализ художественного текста, выделение в нём основной мысли. к.- ответы на вопросы на основе художественного текста учебника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 </w:t>
            </w:r>
          </w:p>
        </w:tc>
        <w:tc>
          <w:tcPr>
            <w:tcW w:w="488" w:type="pct"/>
          </w:tcPr>
          <w:p w:rsidR="00676B2F" w:rsidRPr="00DF364F" w:rsidRDefault="00E704FB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574E5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3243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М.Ю. Лермонтов</w:t>
            </w:r>
            <w:r w:rsidR="0032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«Дары Терека</w:t>
            </w:r>
            <w:r w:rsidR="00324325" w:rsidRPr="00DF36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2432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артины природы в стихотворении.</w:t>
            </w:r>
          </w:p>
          <w:p w:rsidR="00676B2F" w:rsidRPr="00DF364F" w:rsidRDefault="003243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Герои турецкой сказки.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М.Ю. Лермонтове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Рассказывать о жизни и творчестве М.Ю. Лермонтова 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Р.- формулирование учебной задачи урока. П.- понимание и осмысление нравственных уроков, умения работать с текстом. К.- осмысление правил взаимодействия в паре и группе, составление плана действий. 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</w:t>
            </w:r>
          </w:p>
        </w:tc>
        <w:tc>
          <w:tcPr>
            <w:tcW w:w="488" w:type="pct"/>
          </w:tcPr>
          <w:p w:rsidR="00676B2F" w:rsidRPr="00DF364F" w:rsidRDefault="00E704FB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574E5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324325" w:rsidRPr="00DF364F" w:rsidTr="005C2842">
        <w:trPr>
          <w:trHeight w:val="393"/>
        </w:trPr>
        <w:tc>
          <w:tcPr>
            <w:tcW w:w="231" w:type="pct"/>
          </w:tcPr>
          <w:p w:rsidR="00324325" w:rsidRPr="00DF364F" w:rsidRDefault="003243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gridSpan w:val="3"/>
          </w:tcPr>
          <w:p w:rsidR="00324325" w:rsidRDefault="003243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М.Ю. Лермонтов «</w:t>
            </w:r>
            <w:proofErr w:type="spell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». Сравнение мотивов русской и турецкой сказки. </w:t>
            </w:r>
          </w:p>
          <w:p w:rsidR="00324325" w:rsidRPr="00DF364F" w:rsidRDefault="003243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сказки, отношение к ним.</w:t>
            </w:r>
          </w:p>
        </w:tc>
        <w:tc>
          <w:tcPr>
            <w:tcW w:w="1185" w:type="pct"/>
          </w:tcPr>
          <w:p w:rsidR="00324325" w:rsidRPr="00DF364F" w:rsidRDefault="003243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324325" w:rsidRPr="00DF364F" w:rsidRDefault="003243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ролям. </w:t>
            </w:r>
          </w:p>
          <w:p w:rsidR="00324325" w:rsidRDefault="00324325" w:rsidP="00DF364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основное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 произведения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24325" w:rsidRPr="00DF364F" w:rsidRDefault="003243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 устно тек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 по плану. Участвовать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диалоге при обсуждении прослушанного (прочитанного) произ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ведения  </w:t>
            </w:r>
          </w:p>
        </w:tc>
        <w:tc>
          <w:tcPr>
            <w:tcW w:w="775" w:type="pct"/>
          </w:tcPr>
          <w:p w:rsidR="00324325" w:rsidRPr="00DF364F" w:rsidRDefault="0032432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опорой на авторский текст;</w:t>
            </w: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оце</w:t>
            </w: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  <w:t>нивать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события, ге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роев произведения;</w:t>
            </w:r>
            <w:r w:rsidR="002035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делить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 на со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ставные части, </w:t>
            </w: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составлять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 простой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324325" w:rsidRPr="00DF364F" w:rsidRDefault="003243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Иметь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о классической литературе </w:t>
            </w:r>
          </w:p>
          <w:p w:rsidR="00324325" w:rsidRPr="00DF364F" w:rsidRDefault="00324325" w:rsidP="00DF36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Характеризовать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героев,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своё и авторское отношение к событиям и персонажам </w:t>
            </w:r>
          </w:p>
        </w:tc>
        <w:tc>
          <w:tcPr>
            <w:tcW w:w="923" w:type="pct"/>
          </w:tcPr>
          <w:p w:rsidR="00324325" w:rsidRPr="00DF364F" w:rsidRDefault="00324325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формулирование учебной задачи урока. П.- понимание и осмысление нравственных уроков. К.- осмысление правил взаимодействия в паре и группе, составление плана действий. </w:t>
            </w:r>
          </w:p>
        </w:tc>
        <w:tc>
          <w:tcPr>
            <w:tcW w:w="591" w:type="pct"/>
          </w:tcPr>
          <w:p w:rsidR="00324325" w:rsidRPr="00DF364F" w:rsidRDefault="0032432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</w:t>
            </w:r>
          </w:p>
        </w:tc>
        <w:tc>
          <w:tcPr>
            <w:tcW w:w="488" w:type="pct"/>
          </w:tcPr>
          <w:p w:rsidR="00324325" w:rsidRPr="00DF364F" w:rsidRDefault="000D6833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  <w:r w:rsidR="00574E5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574E55" w:rsidRPr="00DF364F" w:rsidTr="005C2842">
        <w:trPr>
          <w:trHeight w:val="3712"/>
        </w:trPr>
        <w:tc>
          <w:tcPr>
            <w:tcW w:w="231" w:type="pct"/>
          </w:tcPr>
          <w:p w:rsidR="00574E55" w:rsidRPr="00DF364F" w:rsidRDefault="00574E5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7" w:type="pct"/>
            <w:gridSpan w:val="3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Жизнь и творчество Л.Н.Толстого.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1185" w:type="pct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 прочитан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ного, отвечать на них. Анализировать </w:t>
            </w:r>
            <w:r w:rsidR="0020350D" w:rsidRPr="00DF364F">
              <w:rPr>
                <w:rFonts w:ascii="Times New Roman" w:hAnsi="Times New Roman" w:cs="Times New Roman"/>
                <w:sz w:val="24"/>
                <w:szCs w:val="24"/>
              </w:rPr>
              <w:t>поступки героев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Л.Н. Толстом </w:t>
            </w:r>
          </w:p>
        </w:tc>
        <w:tc>
          <w:tcPr>
            <w:tcW w:w="775" w:type="pct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осоз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нанно вслух тексты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произведений целы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словами, соблю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дая орфоэпические нормы русского ли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тературного языка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жизни и творчестве Л.Н. Толстого </w:t>
            </w:r>
          </w:p>
        </w:tc>
        <w:tc>
          <w:tcPr>
            <w:tcW w:w="923" w:type="pct"/>
          </w:tcPr>
          <w:p w:rsidR="00574E55" w:rsidRPr="00DF364F" w:rsidRDefault="00574E55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Р.- формулирование учебной задачи урока. П.- понимание и осмысление нравственных уроков, умения работать с текстом. К.- осмысление правил взаимодействия в паре и группе, составление плана действий. </w:t>
            </w:r>
          </w:p>
          <w:p w:rsidR="00574E55" w:rsidRPr="00DF364F" w:rsidRDefault="00574E55" w:rsidP="00574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</w:tcPr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</w:tc>
        <w:tc>
          <w:tcPr>
            <w:tcW w:w="488" w:type="pct"/>
          </w:tcPr>
          <w:p w:rsidR="00574E55" w:rsidRPr="00DF364F" w:rsidRDefault="000D6833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574E5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574E5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Л.Н. Толстой Басня «Как мужик камень убрал». Особенности басни. Главная мысль.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 произведения классической литературы.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жанры литературных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Осознанно, вырази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текст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устный текст на заданную тему,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осоз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нанно вслух тексты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произведений целы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словами, соблю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дая орфоэпические нормы русского ли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тературного языка 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Р.- формулирование учебной задачи урока. П.- понимание и осмысление нравственных уроков, умения работать с текстом. К.- осмысление правил взаимодействия в паре и группе, составление плана действий. 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676B2F" w:rsidRPr="00DF364F" w:rsidRDefault="000D6833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октября</w:t>
            </w:r>
          </w:p>
        </w:tc>
      </w:tr>
      <w:tr w:rsidR="00574E55" w:rsidRPr="00DF364F" w:rsidTr="005C2842">
        <w:trPr>
          <w:trHeight w:val="4692"/>
        </w:trPr>
        <w:tc>
          <w:tcPr>
            <w:tcW w:w="231" w:type="pct"/>
          </w:tcPr>
          <w:p w:rsidR="00574E55" w:rsidRPr="00DF364F" w:rsidRDefault="00574E55" w:rsidP="00574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7" w:type="pct"/>
            <w:gridSpan w:val="3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А.П. Чехов.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«Мальчики». Смысл названия рассказа.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Главные герои рассказа- герои своего времени.</w:t>
            </w:r>
          </w:p>
        </w:tc>
        <w:tc>
          <w:tcPr>
            <w:tcW w:w="1185" w:type="pct"/>
          </w:tcPr>
          <w:p w:rsidR="00574E55" w:rsidRPr="00DF364F" w:rsidRDefault="00574E55" w:rsidP="00DF364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тему, главную мысль.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события, устанавливать последова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А.П. Чехове </w:t>
            </w:r>
          </w:p>
        </w:tc>
        <w:tc>
          <w:tcPr>
            <w:tcW w:w="775" w:type="pct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знанно вслух текст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целы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ми словами, соблю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орфоэпические нормы русского ли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тературного языка.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составные части, </w:t>
            </w: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составлять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его про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стой план.</w:t>
            </w:r>
          </w:p>
          <w:p w:rsidR="00574E55" w:rsidRPr="002F014B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особенности басни</w:t>
            </w:r>
          </w:p>
          <w:p w:rsidR="00574E55" w:rsidRPr="00574E55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Рассказывать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жизни и творчестве А.П. Чехова </w:t>
            </w:r>
          </w:p>
        </w:tc>
        <w:tc>
          <w:tcPr>
            <w:tcW w:w="923" w:type="pct"/>
          </w:tcPr>
          <w:p w:rsidR="00574E55" w:rsidRPr="00DF364F" w:rsidRDefault="00574E55" w:rsidP="00DF36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Р.- формулирование учебной задачи урока. П.- понимание и осмысление нравственных уроков. К.- осмысление правил взаимодействия в паре и группе, составление плана действий. </w:t>
            </w:r>
          </w:p>
        </w:tc>
        <w:tc>
          <w:tcPr>
            <w:tcW w:w="591" w:type="pct"/>
          </w:tcPr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Формирование опыта нравственных и эстетических переживаний.</w:t>
            </w:r>
          </w:p>
        </w:tc>
        <w:tc>
          <w:tcPr>
            <w:tcW w:w="488" w:type="pct"/>
          </w:tcPr>
          <w:p w:rsidR="00574E55" w:rsidRPr="00DF364F" w:rsidRDefault="000D6833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октября</w:t>
            </w:r>
          </w:p>
        </w:tc>
      </w:tr>
      <w:tr w:rsidR="00574E55" w:rsidRPr="00DF364F" w:rsidTr="005C2842">
        <w:trPr>
          <w:trHeight w:val="393"/>
        </w:trPr>
        <w:tc>
          <w:tcPr>
            <w:tcW w:w="231" w:type="pct"/>
            <w:vMerge w:val="restart"/>
          </w:tcPr>
          <w:p w:rsidR="00574E55" w:rsidRPr="00DF364F" w:rsidRDefault="00574E5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" w:type="pct"/>
            <w:gridSpan w:val="3"/>
            <w:vMerge w:val="restart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Обобщающий по теме «Чудесный мир классики»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«Чудесный мир классики»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pct"/>
            <w:vMerge w:val="restart"/>
          </w:tcPr>
          <w:p w:rsidR="00574E55" w:rsidRPr="00DF364F" w:rsidRDefault="00574E55" w:rsidP="00DF364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тему, главную мысль,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основное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услышанного. 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диало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ге при обсуждении прослушанного (про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читанного) произведе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прочитанного, отвечать на них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разных жанров.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разных жанров.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свои достижения </w:t>
            </w:r>
          </w:p>
        </w:tc>
        <w:tc>
          <w:tcPr>
            <w:tcW w:w="775" w:type="pct"/>
            <w:vMerge w:val="restart"/>
          </w:tcPr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574E55" w:rsidRPr="00DF364F" w:rsidRDefault="00574E5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о прочитанном про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изведении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их авторов.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основ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ченных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литератур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произведений.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знанно, выразительно вслух тексты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дая орфоэпические нормы русского ли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языка; определять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тему и главную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произведения </w:t>
            </w:r>
          </w:p>
        </w:tc>
        <w:tc>
          <w:tcPr>
            <w:tcW w:w="923" w:type="pct"/>
            <w:vMerge w:val="restart"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существенные характеристики. Учебное сотрудничество с учителем и сверстниками </w:t>
            </w:r>
          </w:p>
        </w:tc>
        <w:tc>
          <w:tcPr>
            <w:tcW w:w="591" w:type="pct"/>
            <w:vMerge w:val="restart"/>
          </w:tcPr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 с учителем и сверстниками</w:t>
            </w:r>
          </w:p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574E55" w:rsidRPr="00DF364F" w:rsidRDefault="000D6833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октября</w:t>
            </w:r>
          </w:p>
        </w:tc>
      </w:tr>
      <w:tr w:rsidR="00574E55" w:rsidRPr="00DF364F" w:rsidTr="005C2842">
        <w:trPr>
          <w:trHeight w:val="393"/>
        </w:trPr>
        <w:tc>
          <w:tcPr>
            <w:tcW w:w="231" w:type="pct"/>
            <w:vMerge/>
          </w:tcPr>
          <w:p w:rsidR="00574E55" w:rsidRPr="00DF364F" w:rsidRDefault="00574E5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gridSpan w:val="3"/>
            <w:vMerge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574E55" w:rsidRPr="00DF364F" w:rsidRDefault="00574E5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574E55" w:rsidRPr="00DF364F" w:rsidRDefault="00574E55" w:rsidP="00DF36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574E55" w:rsidRPr="00DF364F" w:rsidRDefault="00574E55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2F" w:rsidRPr="00DF364F" w:rsidTr="005C2842">
        <w:trPr>
          <w:trHeight w:val="393"/>
        </w:trPr>
        <w:tc>
          <w:tcPr>
            <w:tcW w:w="5000" w:type="pct"/>
            <w:gridSpan w:val="9"/>
          </w:tcPr>
          <w:p w:rsidR="00676B2F" w:rsidRPr="00DF364F" w:rsidRDefault="00676B2F" w:rsidP="00D8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(</w:t>
            </w:r>
            <w:r w:rsidR="00D83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D83E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pct"/>
            <w:gridSpan w:val="3"/>
          </w:tcPr>
          <w:p w:rsidR="00676B2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«Еще земли печа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лен вид...», «Как неожиданно и ярко…» Отбор средств художественной выразительности для создания картины природы.</w:t>
            </w:r>
          </w:p>
          <w:p w:rsidR="00D83E25" w:rsidRPr="00DF364F" w:rsidRDefault="00D83E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А.А. Фет. «Весенние дождь»,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«Бабочка».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природы в лирическом стихотворении.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676B2F" w:rsidRPr="00DF364F" w:rsidRDefault="00676B2F" w:rsidP="00DF364F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676B2F" w:rsidRPr="00DF364F" w:rsidRDefault="00676B2F" w:rsidP="00DF364F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(определить силу голоса, выбрать тон и темп чтения).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Характеризовать картины природы в лирическом стихотворении.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ритм, интонации (тон, паузы, темп) стихотворения </w:t>
            </w:r>
          </w:p>
          <w:p w:rsidR="00D83E25" w:rsidRPr="00DF364F" w:rsidRDefault="00D83E25" w:rsidP="00D8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</w:p>
          <w:p w:rsidR="00D83E25" w:rsidRPr="00DF364F" w:rsidRDefault="00D83E25" w:rsidP="00D8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использовать интонацию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Р.- формулирование учебной задачи урока. П.- понимание и осмысление нравственных уроков. К.- осмысление правил взаимодействия в паре и группе, составление плана действий. 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88" w:type="pct"/>
          </w:tcPr>
          <w:p w:rsidR="00676B2F" w:rsidRPr="00DF364F" w:rsidRDefault="000D6833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октября</w:t>
            </w:r>
          </w:p>
        </w:tc>
      </w:tr>
      <w:tr w:rsidR="00D83E25" w:rsidRPr="00DF364F" w:rsidTr="005C2842">
        <w:trPr>
          <w:trHeight w:val="393"/>
        </w:trPr>
        <w:tc>
          <w:tcPr>
            <w:tcW w:w="231" w:type="pct"/>
          </w:tcPr>
          <w:p w:rsidR="00D83E25" w:rsidRPr="00DF364F" w:rsidRDefault="00D83E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" w:type="pct"/>
            <w:gridSpan w:val="3"/>
          </w:tcPr>
          <w:p w:rsidR="00D83E25" w:rsidRPr="00DF364F" w:rsidRDefault="00D83E2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Е.А. Баратынский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весна!</w:t>
            </w:r>
          </w:p>
          <w:p w:rsidR="00D83E25" w:rsidRPr="00DF364F" w:rsidRDefault="00D83E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воздух чист!..»  Передача настроения и чувства в стихотворении.</w:t>
            </w:r>
          </w:p>
          <w:p w:rsidR="00D83E25" w:rsidRPr="00DF364F" w:rsidRDefault="00D83E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А.Н. Пле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щеев «Дети и птичка»</w:t>
            </w:r>
          </w:p>
          <w:p w:rsidR="00D83E25" w:rsidRPr="00DF364F" w:rsidRDefault="00D83E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Ритм стихотворения</w:t>
            </w:r>
          </w:p>
        </w:tc>
        <w:tc>
          <w:tcPr>
            <w:tcW w:w="1185" w:type="pct"/>
          </w:tcPr>
          <w:p w:rsidR="00D83E25" w:rsidRPr="00DF364F" w:rsidRDefault="00D83E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стихотворение, передавая с помощью интонации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 поэта. </w:t>
            </w:r>
          </w:p>
          <w:p w:rsidR="00D83E25" w:rsidRPr="00DF364F" w:rsidRDefault="00D83E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стихи разных поэтов на одну тему. </w:t>
            </w:r>
          </w:p>
          <w:p w:rsidR="00D83E25" w:rsidRPr="00DF364F" w:rsidRDefault="00D83E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Объяснять интересные выражения в лирическом тексте.</w:t>
            </w:r>
          </w:p>
          <w:p w:rsidR="00D83E25" w:rsidRPr="00DF364F" w:rsidRDefault="00D83E25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775" w:type="pct"/>
          </w:tcPr>
          <w:p w:rsidR="00D83E25" w:rsidRPr="00DF364F" w:rsidRDefault="00D83E25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Передавать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и чувства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стихотворении.</w:t>
            </w:r>
          </w:p>
          <w:p w:rsidR="00D83E25" w:rsidRPr="00DF364F" w:rsidRDefault="00D83E25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лирические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о вес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не. </w:t>
            </w:r>
          </w:p>
          <w:p w:rsidR="00D83E25" w:rsidRPr="00DF364F" w:rsidRDefault="00D83E25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умения воссоздавать художественные образы </w:t>
            </w:r>
          </w:p>
        </w:tc>
        <w:tc>
          <w:tcPr>
            <w:tcW w:w="923" w:type="pct"/>
          </w:tcPr>
          <w:p w:rsidR="00D83E25" w:rsidRPr="00DF364F" w:rsidRDefault="00D83E25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формулирование учебной задачи урока.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П.- понимание и осмысление нравственных уроков. К.- осмысление правил взаимодействия в паре и группе, составление плана действий. Л.- формирование системы нравственных ценностей 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любовь к природе).</w:t>
            </w:r>
          </w:p>
        </w:tc>
        <w:tc>
          <w:tcPr>
            <w:tcW w:w="591" w:type="pct"/>
          </w:tcPr>
          <w:p w:rsidR="00D83E25" w:rsidRPr="00DF364F" w:rsidRDefault="00D83E25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сотрудничество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учителем и сверстниками</w:t>
            </w:r>
          </w:p>
        </w:tc>
        <w:tc>
          <w:tcPr>
            <w:tcW w:w="488" w:type="pct"/>
          </w:tcPr>
          <w:p w:rsidR="00D83E25" w:rsidRPr="00DF364F" w:rsidRDefault="000D6833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1-3 </w:t>
            </w:r>
            <w:r w:rsidR="0006723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D83E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И.С. Ники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тин «В синем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полями...» Изменение картин природы в стихотворении.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передавая с помощью интонации настроение поэта.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Прослеживать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картин природы в стихотворении.</w:t>
            </w:r>
          </w:p>
          <w:p w:rsidR="00676B2F" w:rsidRPr="00DF364F" w:rsidRDefault="00676B2F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 Родине.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="002035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изведении, отвечать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на вопросы, умение находить необычное в обычных предметах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 урока. П.- понимание и осмысление нравственных уроков. К.- осмысление правил взаимодействия в паре и группе, составление плана действий. Л.- формирование системы нравственных ценностей ( любовь к природе)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роявление интереса к чтению и изучению творчества И.С.Никитина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88" w:type="pct"/>
          </w:tcPr>
          <w:p w:rsidR="00676B2F" w:rsidRPr="00DF364F" w:rsidRDefault="000D6833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06723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D83E25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B2F" w:rsidRPr="00DF3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gridSpan w:val="3"/>
          </w:tcPr>
          <w:p w:rsidR="00676B2F" w:rsidRDefault="00676B2F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Н.А. Не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красов «Школь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ник»</w:t>
            </w:r>
          </w:p>
          <w:p w:rsidR="00D83E25" w:rsidRPr="00DF364F" w:rsidRDefault="00D83E25" w:rsidP="00DF36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 зимни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сумерки нянины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сказки...»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средства художественной выразительности в лирическом тексте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стихо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 произведе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наизусть (по выбору), анализировать</w:t>
            </w:r>
            <w:r w:rsidR="002035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образные языковые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Л.-проявление интереса к чтению и изучению творчества Н.А.Некрасова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</w:tc>
        <w:tc>
          <w:tcPr>
            <w:tcW w:w="488" w:type="pct"/>
          </w:tcPr>
          <w:p w:rsidR="00676B2F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="0006723F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06723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И.А. Бунин «Листопад».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Картина осени в стихах И.А.Бунина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осени в стихотворении.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Определять слово как средство художественной выразительности.</w:t>
            </w:r>
          </w:p>
          <w:p w:rsidR="00676B2F" w:rsidRPr="00DF364F" w:rsidRDefault="00676B2F" w:rsidP="00DF364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Сочинять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рассказ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Р.формулирование учебной задачи урока. Оценивание своей работы на уроке. П.- анализ поэтического текста. Выделение в нём основной мысли, отбор опорных (ключевых) слов, поиск необходимой информации в книге. К.- ответы на вопросы на основе художественного текста учебника. л.- формирование системы нравственных ценностей (любовь к природе. Гордость за свою родину)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</w:t>
            </w:r>
          </w:p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</w:tc>
        <w:tc>
          <w:tcPr>
            <w:tcW w:w="488" w:type="pct"/>
          </w:tcPr>
          <w:p w:rsidR="00676B2F" w:rsidRPr="00DF364F" w:rsidRDefault="000D6833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ноября</w:t>
            </w:r>
          </w:p>
        </w:tc>
      </w:tr>
      <w:tr w:rsidR="00DF364F" w:rsidRPr="00DF364F" w:rsidTr="005C2842">
        <w:trPr>
          <w:trHeight w:val="393"/>
        </w:trPr>
        <w:tc>
          <w:tcPr>
            <w:tcW w:w="231" w:type="pct"/>
          </w:tcPr>
          <w:p w:rsidR="00676B2F" w:rsidRPr="00DF364F" w:rsidRDefault="0006723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  <w:p w:rsidR="00676B2F" w:rsidRPr="00DF364F" w:rsidRDefault="00676B2F" w:rsidP="00D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«Поэтическая тетрадь»</w:t>
            </w:r>
          </w:p>
        </w:tc>
        <w:tc>
          <w:tcPr>
            <w:tcW w:w="1185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стихотворения и прозаические произведения, передавая с помощью интонации настроение авторов.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свои стихотворения, используя различные средства выразительности </w:t>
            </w:r>
          </w:p>
        </w:tc>
        <w:tc>
          <w:tcPr>
            <w:tcW w:w="775" w:type="pct"/>
          </w:tcPr>
          <w:p w:rsidR="00676B2F" w:rsidRPr="00DF364F" w:rsidRDefault="00676B2F" w:rsidP="00DF364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изученные литера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их авторов.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923" w:type="pct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сотрудничество с учителем и сверстниками </w:t>
            </w:r>
          </w:p>
        </w:tc>
        <w:tc>
          <w:tcPr>
            <w:tcW w:w="591" w:type="pct"/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488" w:type="pct"/>
          </w:tcPr>
          <w:p w:rsidR="00676B2F" w:rsidRPr="00DF364F" w:rsidRDefault="000D6833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ноября</w:t>
            </w:r>
          </w:p>
        </w:tc>
      </w:tr>
      <w:tr w:rsidR="00676B2F" w:rsidRPr="00DF364F" w:rsidTr="005C2842">
        <w:trPr>
          <w:trHeight w:val="393"/>
        </w:trPr>
        <w:tc>
          <w:tcPr>
            <w:tcW w:w="5000" w:type="pct"/>
            <w:gridSpan w:val="9"/>
          </w:tcPr>
          <w:p w:rsidR="00676B2F" w:rsidRPr="00DF364F" w:rsidRDefault="00676B2F" w:rsidP="0006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Литературные сказки (1</w:t>
            </w:r>
            <w:r w:rsidR="000672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F364F" w:rsidRPr="00DF364F" w:rsidTr="005C2842">
        <w:tc>
          <w:tcPr>
            <w:tcW w:w="231" w:type="pct"/>
          </w:tcPr>
          <w:p w:rsidR="00676B2F" w:rsidRPr="00DF364F" w:rsidRDefault="0006723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керке». Особенности данного литературного жанра.</w:t>
            </w:r>
            <w:r w:rsidR="0006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Составление плана сказки.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сказки.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герое с опорой на текст сказки и опорные слова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данного литературного жанра.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авторов, которые пишут литературные сказки.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и собственное отношение к персонажам,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формулирование учебной задачи. п.- размышление над нравственными </w:t>
            </w:r>
            <w:r w:rsidR="0020350D" w:rsidRPr="00DF364F">
              <w:rPr>
                <w:rFonts w:ascii="Times New Roman" w:hAnsi="Times New Roman" w:cs="Times New Roman"/>
                <w:sz w:val="24"/>
                <w:szCs w:val="24"/>
              </w:rPr>
              <w:t>ценностями (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терпение, трудолюбие, </w:t>
            </w:r>
            <w:r w:rsidR="0020350D" w:rsidRPr="00DF364F">
              <w:rPr>
                <w:rFonts w:ascii="Times New Roman" w:hAnsi="Times New Roman" w:cs="Times New Roman"/>
                <w:sz w:val="24"/>
                <w:szCs w:val="24"/>
              </w:rPr>
              <w:t>забота) к.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676B2F" w:rsidRPr="00DF364F" w:rsidRDefault="000D6833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 ноября</w:t>
            </w:r>
          </w:p>
        </w:tc>
      </w:tr>
      <w:tr w:rsidR="00DF364F" w:rsidRPr="00DF364F" w:rsidTr="005C2842">
        <w:tc>
          <w:tcPr>
            <w:tcW w:w="231" w:type="pct"/>
          </w:tcPr>
          <w:p w:rsidR="00676B2F" w:rsidRPr="00DF364F" w:rsidRDefault="0006723F" w:rsidP="00DF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7" w:type="pct"/>
            <w:gridSpan w:val="3"/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керке». Подробный пересказ.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и смысл заглавия.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Составлять план сказки с опорой на главные события.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 об эмоционально-нравственных пе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реживаниях героев </w:t>
            </w: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676B2F" w:rsidRPr="00DF364F" w:rsidRDefault="00676B2F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части,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сказки, подробно пересказывать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 размышление над нравственными ценностям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терпение, трудолюбие, забота)к.-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676B2F" w:rsidRPr="00DF364F" w:rsidRDefault="00676B2F" w:rsidP="00DF3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676B2F" w:rsidRPr="00DF364F" w:rsidRDefault="000D6833" w:rsidP="00DF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- 1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" w:type="pct"/>
            <w:gridSpan w:val="3"/>
          </w:tcPr>
          <w:p w:rsidR="000D6833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Гаршин «Сказка о жабе и розе».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Особенности данного литературного жанра. Сказка или рассказ.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Текст-описание в содержании художественного произведения.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перечитывании.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данного литературного жанра.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сказка или рассказ.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текс-описание в содержании художественного произведения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п.-анализ художественного текста. к.-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</w:t>
            </w:r>
          </w:p>
          <w:p w:rsidR="000D6833" w:rsidRPr="00DF364F" w:rsidRDefault="000D6833" w:rsidP="000D68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- 1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Гаршин «Сказка о жабе и розе».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Герои литературного текста.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знанно текст художественного произведения  про себя анализировать осо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бенности речи героев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Чувствовать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п.-анализ художественного текста. к.-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копытце». Мотивы народных сказок в авторском тексте.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перечитывании.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устных высказываниях. </w:t>
            </w:r>
          </w:p>
          <w:p w:rsidR="000D6833" w:rsidRPr="00DF364F" w:rsidRDefault="000D6833" w:rsidP="000D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текст сказки.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п.-анализ художественного текста. к.-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«Серебряное копытце». Герои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произведения.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авторское отношение к изображаемому.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содержание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народной и литературной сказок; определять нравственный смысл сказки.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ыразительно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отвечать 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вопросы, </w:t>
            </w: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различать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жанры литературных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формулирование учебной задачи. П.-анализ художественного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К.-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опыта нравственных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эстетических переживаний.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С.Т. Аксаков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«Аленький цвето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чек». Мотивы народных сказок в авторском тексте.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характер, мотивы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поведения героев;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выделять фантасти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ческие события, от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вечать на вопросы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п.-анализ художественного текста. к.-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С.Т. Аксаков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«Аленький цвето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чек». Герои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произведения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произведении (герое,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событии), </w:t>
            </w: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народные волшебные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 и сказки лите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ратурные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п.-анализ художественного текста. к.-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С.Т. Аксаков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«Аленький цветочек». Деление текста на части. Составление плана.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сказки. Словесное иллюстрирование.</w:t>
            </w:r>
          </w:p>
          <w:p w:rsidR="000D6833" w:rsidRPr="00E704FB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на основе диагностической работы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произведения на части, составлять план, </w:t>
            </w:r>
            <w:r w:rsidRPr="00DF36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пересказывать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изведение, работать с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п.-анализ художественного текста. к.- ответы на вопросы на основе художественного текста. Л.- проявление интереса к литературной сказке.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«Литературные сказки»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литера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авторов, рассказывать основ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произведений 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декабря</w:t>
            </w:r>
          </w:p>
        </w:tc>
      </w:tr>
      <w:tr w:rsidR="000D6833" w:rsidRPr="00DF364F" w:rsidTr="005C2842">
        <w:tc>
          <w:tcPr>
            <w:tcW w:w="5000" w:type="pct"/>
            <w:gridSpan w:val="9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время- потехе час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  <w:gridSpan w:val="2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5" w:righ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Е.Л. Шварц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«Сказка о потерянном времени». Нравственный смысл произведения.</w:t>
            </w:r>
          </w:p>
        </w:tc>
        <w:tc>
          <w:tcPr>
            <w:tcW w:w="1323" w:type="pct"/>
            <w:gridSpan w:val="2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поучительный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смысл сказки.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монологическое высказывание с опорой на авторский текст.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опорой на ав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торский текст, оце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нивать события, ге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роев произведения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88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декабря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0D6833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pct"/>
            <w:gridSpan w:val="2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В.Ю. Драгунский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«Главные реки»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«Что любит Мишка». Особенности юмористического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1323" w:type="pct"/>
            <w:gridSpan w:val="2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жанр произведения. Определять идею произведения, отношение автора и собственное отношение к литературному персонажу.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юмористический смысл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рассказа.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 (герое,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событии)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воссоздающего и творческого воображения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ценностно-</w:t>
            </w:r>
          </w:p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</w:tc>
        <w:tc>
          <w:tcPr>
            <w:tcW w:w="488" w:type="pct"/>
          </w:tcPr>
          <w:p w:rsidR="000D6833" w:rsidRPr="00DF364F" w:rsidRDefault="005C2842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69" w:type="pct"/>
            <w:gridSpan w:val="2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ел». Смысл заголовка. Герои произведения.</w:t>
            </w:r>
          </w:p>
        </w:tc>
        <w:tc>
          <w:tcPr>
            <w:tcW w:w="1323" w:type="pct"/>
            <w:gridSpan w:val="2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Соотносить название с содержанием произведения.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Составлять монологическое высказывание с опорой на авторский текст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</w:t>
            </w:r>
            <w:r w:rsidR="005C2842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текст.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0D6833" w:rsidRPr="00DF364F" w:rsidRDefault="005C2842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 января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9" w:type="pct"/>
            <w:gridSpan w:val="2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 «Делу время – потехе час»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pct"/>
            <w:gridSpan w:val="2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юмористические рассказы. Поддерживать диалог, вступать в дискуссию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0D6833" w:rsidRPr="00DF364F" w:rsidRDefault="005C2842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 января</w:t>
            </w:r>
          </w:p>
        </w:tc>
      </w:tr>
      <w:tr w:rsidR="000D6833" w:rsidRPr="00DF364F" w:rsidTr="005C2842">
        <w:tc>
          <w:tcPr>
            <w:tcW w:w="5000" w:type="pct"/>
            <w:gridSpan w:val="9"/>
          </w:tcPr>
          <w:p w:rsidR="000D6833" w:rsidRPr="00DF364F" w:rsidRDefault="000D6833" w:rsidP="00142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</w:t>
            </w:r>
            <w:r w:rsidR="001428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Б.С. Житков «Как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я ловил человеч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</w:t>
            </w:r>
            <w:r w:rsidR="005C2842"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 Герои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осмысливая содержание. </w:t>
            </w:r>
          </w:p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тон персонажа,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лексическую работу, создать небольшой устный текст на заданную тему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DF3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опыта нравственных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эстетических переживаний.</w:t>
            </w:r>
          </w:p>
        </w:tc>
        <w:tc>
          <w:tcPr>
            <w:tcW w:w="488" w:type="pct"/>
          </w:tcPr>
          <w:p w:rsidR="000D6833" w:rsidRPr="00DF364F" w:rsidRDefault="005C2842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24-26 января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К.Г. Паустовский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«Корзина с еловыми шишками». Особенности развития событий:</w:t>
            </w:r>
            <w:r w:rsidR="00142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выстраивание их в тексте.</w:t>
            </w:r>
            <w:r w:rsidR="00142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42876"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 произведения.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подробно и кратко, выборочно. </w:t>
            </w:r>
          </w:p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Пересказывать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текст, различать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литературных произведений, отве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чать на вопросы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</w:tc>
        <w:tc>
          <w:tcPr>
            <w:tcW w:w="488" w:type="pct"/>
          </w:tcPr>
          <w:p w:rsidR="000D6833" w:rsidRPr="00DF364F" w:rsidRDefault="005C2842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 января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М.М. Зощенко «Елка». Герои произведения. Составление плана. Пересказ.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 воспроизводить</w:t>
            </w:r>
            <w:r w:rsidR="00142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 рассказа.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Анализировать музыкальное сопровождение произведения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опорой на авторский текст, оценивать события, ге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роев произведения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П.- умение  ориентироваться в учебной и художественной книге. Р.- формулирование учебной задачи урока.</w:t>
            </w:r>
            <w:r w:rsidR="0014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к.- ответы на вопросы художественного текста. Л.- Л.-осмысление понятий «неправда»,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«враньё», «ложь»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анализировать.</w:t>
            </w:r>
          </w:p>
        </w:tc>
        <w:tc>
          <w:tcPr>
            <w:tcW w:w="488" w:type="pct"/>
          </w:tcPr>
          <w:p w:rsidR="000D6833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января- 2 февраля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достижений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Тест по разделу «Страна детства»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Подбирать книги по теме.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Придумывать смешные рассказы о школьной жизни, не обижая своих друзей.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и их авторов, рассказывать основ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ных произведений </w:t>
            </w:r>
          </w:p>
        </w:tc>
        <w:tc>
          <w:tcPr>
            <w:tcW w:w="923" w:type="pct"/>
          </w:tcPr>
          <w:p w:rsidR="000E5A5B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  <w:p w:rsidR="000E5A5B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0D6833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января- 2 февраля</w:t>
            </w: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33" w:rsidRPr="00DF364F" w:rsidTr="005C2842">
        <w:tc>
          <w:tcPr>
            <w:tcW w:w="5000" w:type="pct"/>
            <w:gridSpan w:val="9"/>
          </w:tcPr>
          <w:p w:rsidR="000D6833" w:rsidRPr="00DF364F" w:rsidRDefault="000D6833" w:rsidP="00142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</w:t>
            </w:r>
            <w:r w:rsidR="001428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раздела, прогнозирование его содержания. В.Я. Брюсов «Опять сон», «Детская» Тема стихотворений. 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</w:t>
            </w:r>
          </w:p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выразительно, выражая авторское настроение. </w:t>
            </w:r>
          </w:p>
          <w:p w:rsidR="000D6833" w:rsidRPr="00DF364F" w:rsidRDefault="000D6833" w:rsidP="000D683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</w:tc>
        <w:tc>
          <w:tcPr>
            <w:tcW w:w="488" w:type="pct"/>
          </w:tcPr>
          <w:p w:rsidR="000D6833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февраля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С.А. Есенин «Ба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бушкины сказки»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чувства в лирическом стихотворении.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различные средства выразительности.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жизнью слов в художественном тексте.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ударных и безударных слогов в слове (ритмом). Объяснять интересные выражения в тексте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стихотворения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формулирование учебной задачи. п.- анализ художественного текста, выделение в нём основной мысли. к.-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на основе художественного текста учебника. Л.- умение оперировать понятием « лирические произведения»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ценностно-</w:t>
            </w:r>
          </w:p>
          <w:p w:rsidR="000D6833" w:rsidRPr="00DF364F" w:rsidRDefault="000D6833" w:rsidP="000D683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</w:tc>
        <w:tc>
          <w:tcPr>
            <w:tcW w:w="488" w:type="pct"/>
          </w:tcPr>
          <w:p w:rsidR="000D6833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февраля</w:t>
            </w:r>
          </w:p>
        </w:tc>
      </w:tr>
      <w:tr w:rsidR="00142876" w:rsidRPr="00DF364F" w:rsidTr="005C2842">
        <w:tc>
          <w:tcPr>
            <w:tcW w:w="231" w:type="pct"/>
          </w:tcPr>
          <w:p w:rsidR="00142876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07" w:type="pct"/>
            <w:gridSpan w:val="3"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 «Бежит тропинка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бугорка», «Наши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царства». Тема детства в произведениях М.И.Цветаевой.</w:t>
            </w:r>
          </w:p>
        </w:tc>
        <w:tc>
          <w:tcPr>
            <w:tcW w:w="1185" w:type="pct"/>
            <w:vMerge w:val="restart"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стихотворение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 со своим любимым стихотворением.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 w:val="restart"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923" w:type="pct"/>
            <w:vMerge w:val="restart"/>
          </w:tcPr>
          <w:p w:rsidR="00142876" w:rsidRPr="00DF364F" w:rsidRDefault="00142876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 анализ художественного текста, выделение в нём основной мысли. к.- ответы на вопросы на основе художественного текста учебника. Л.- понимание особенностей поэтического текста и выражение своих чувств.</w:t>
            </w:r>
          </w:p>
        </w:tc>
        <w:tc>
          <w:tcPr>
            <w:tcW w:w="591" w:type="pct"/>
          </w:tcPr>
          <w:p w:rsidR="00142876" w:rsidRPr="00DF364F" w:rsidRDefault="00142876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</w:tc>
        <w:tc>
          <w:tcPr>
            <w:tcW w:w="488" w:type="pct"/>
          </w:tcPr>
          <w:p w:rsidR="00142876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февраля</w:t>
            </w:r>
          </w:p>
        </w:tc>
      </w:tr>
      <w:tr w:rsidR="00142876" w:rsidRPr="00DF364F" w:rsidTr="005C2842">
        <w:tc>
          <w:tcPr>
            <w:tcW w:w="231" w:type="pct"/>
          </w:tcPr>
          <w:p w:rsidR="00142876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gridSpan w:val="3"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</w:t>
            </w:r>
            <w:r w:rsidRPr="00DF36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«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тетрадь».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142876" w:rsidRPr="00DF364F" w:rsidRDefault="00142876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33" w:rsidRPr="00DF364F" w:rsidTr="005C2842">
        <w:tc>
          <w:tcPr>
            <w:tcW w:w="5000" w:type="pct"/>
            <w:gridSpan w:val="9"/>
          </w:tcPr>
          <w:p w:rsidR="000D6833" w:rsidRPr="00DF364F" w:rsidRDefault="000D6833" w:rsidP="00142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</w:t>
            </w:r>
            <w:r w:rsidR="001428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Д.Н. Мамин-Сибиряк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«Приёмыш»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Подготовка выборочного пересказа. Отношение человека к природе.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жанр произведения.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рассказа.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выборочно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мысль произведения; выделять в тексте главное и второстепенное; ставить вопросы к прочитанному.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текст, показывая голосом, интонацией своё отношение к героям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Р.- формулирование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задачи. п.- анализ художественного текста, выделение в нём основной мысли. к.- ответы на вопросы на основе художественного текста учебника. Л.- привитие нравственных ценностей (любовь к природе, к животным, уважение к старшим)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нравственных и эстетических переживаний.</w:t>
            </w:r>
          </w:p>
        </w:tc>
        <w:tc>
          <w:tcPr>
            <w:tcW w:w="488" w:type="pct"/>
          </w:tcPr>
          <w:p w:rsidR="000D6833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14-16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</w:tr>
      <w:tr w:rsidR="000E5A5B" w:rsidRPr="00DF364F" w:rsidTr="00AD4875">
        <w:trPr>
          <w:trHeight w:val="4416"/>
        </w:trPr>
        <w:tc>
          <w:tcPr>
            <w:tcW w:w="231" w:type="pct"/>
          </w:tcPr>
          <w:p w:rsidR="000E5A5B" w:rsidRPr="00DF364F" w:rsidRDefault="000E5A5B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D6833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  <w:p w:rsidR="000E5A5B" w:rsidRPr="00DF364F" w:rsidRDefault="000E5A5B" w:rsidP="000D6833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Жуль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 Герои произведения о животных.</w:t>
            </w:r>
          </w:p>
          <w:p w:rsidR="000E5A5B" w:rsidRPr="00DF364F" w:rsidRDefault="000E5A5B" w:rsidP="000D6833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Поступок как характеристика героя произведения.</w:t>
            </w:r>
          </w:p>
        </w:tc>
        <w:tc>
          <w:tcPr>
            <w:tcW w:w="1185" w:type="pct"/>
          </w:tcPr>
          <w:p w:rsidR="000E5A5B" w:rsidRPr="00DF364F" w:rsidRDefault="000E5A5B" w:rsidP="000D68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</w:t>
            </w:r>
            <w:r w:rsidRPr="00DF3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мысль произведения,</w:t>
            </w:r>
            <w:r w:rsidR="002035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иллюстра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  <w:p w:rsidR="000E5A5B" w:rsidRPr="00DF364F" w:rsidRDefault="000E5A5B" w:rsidP="000D68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0E5A5B" w:rsidRPr="00DF364F" w:rsidRDefault="000E5A5B" w:rsidP="000D68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главных героев произведения. </w:t>
            </w:r>
          </w:p>
          <w:p w:rsidR="000E5A5B" w:rsidRPr="00DF364F" w:rsidRDefault="000E5A5B" w:rsidP="000D68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характеристики героев. Участвовать в обсуждении </w:t>
            </w:r>
          </w:p>
          <w:p w:rsidR="000E5A5B" w:rsidRPr="00DF364F" w:rsidRDefault="000E5A5B" w:rsidP="000D68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последова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 воспроизводить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рассказа </w:t>
            </w:r>
          </w:p>
          <w:p w:rsidR="000E5A5B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E5A5B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  <w:p w:rsidR="000E5A5B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Создавать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большой устный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текст на заданную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</w:p>
        </w:tc>
        <w:tc>
          <w:tcPr>
            <w:tcW w:w="923" w:type="pct"/>
          </w:tcPr>
          <w:p w:rsidR="000E5A5B" w:rsidRPr="00DF364F" w:rsidRDefault="000E5A5B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 анализ художественного текста, выделение в нём основной мысли. к.- ответы на вопросы на основе художественного текста учебника. Л.- привитие нравственных ценностей (любовь к природе, к животным, уважение к старшим)</w:t>
            </w:r>
          </w:p>
        </w:tc>
        <w:tc>
          <w:tcPr>
            <w:tcW w:w="591" w:type="pct"/>
          </w:tcPr>
          <w:p w:rsidR="000E5A5B" w:rsidRPr="00DF364F" w:rsidRDefault="000E5A5B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</w:t>
            </w:r>
          </w:p>
          <w:p w:rsidR="000E5A5B" w:rsidRPr="00DF364F" w:rsidRDefault="000E5A5B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</w:tc>
        <w:tc>
          <w:tcPr>
            <w:tcW w:w="488" w:type="pct"/>
          </w:tcPr>
          <w:p w:rsidR="000E5A5B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 февраля</w:t>
            </w:r>
          </w:p>
        </w:tc>
      </w:tr>
      <w:tr w:rsidR="00142876" w:rsidRPr="00DF364F" w:rsidTr="005C2842">
        <w:tc>
          <w:tcPr>
            <w:tcW w:w="231" w:type="pct"/>
          </w:tcPr>
          <w:p w:rsidR="00142876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" w:type="pct"/>
            <w:gridSpan w:val="3"/>
          </w:tcPr>
          <w:p w:rsidR="00142876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М.М. 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«Выскочка»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. Анализ заголовка. Герои произведения.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на основе поступка.</w:t>
            </w:r>
          </w:p>
        </w:tc>
        <w:tc>
          <w:tcPr>
            <w:tcW w:w="1185" w:type="pct"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рассказа.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свои наблюдения за жизнью животных с рассказом автора.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произведение на основе плана </w:t>
            </w:r>
          </w:p>
        </w:tc>
        <w:tc>
          <w:tcPr>
            <w:tcW w:w="775" w:type="pct"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прочитанному </w:t>
            </w:r>
          </w:p>
        </w:tc>
        <w:tc>
          <w:tcPr>
            <w:tcW w:w="923" w:type="pct"/>
          </w:tcPr>
          <w:p w:rsidR="00142876" w:rsidRPr="00DF364F" w:rsidRDefault="00142876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воссоздающего и творческого воображения </w:t>
            </w:r>
          </w:p>
        </w:tc>
        <w:tc>
          <w:tcPr>
            <w:tcW w:w="591" w:type="pct"/>
          </w:tcPr>
          <w:p w:rsidR="00142876" w:rsidRPr="00DF364F" w:rsidRDefault="00142876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опыта нравственных и эстетических переживаний.</w:t>
            </w:r>
          </w:p>
        </w:tc>
        <w:tc>
          <w:tcPr>
            <w:tcW w:w="488" w:type="pct"/>
          </w:tcPr>
          <w:p w:rsidR="00142876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февраля-2 марта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142876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Чару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«Кабан». Герои произведения. Характеристика героев  на основе их поступков.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Участвовать в диа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при обсуждении прослушанного (про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читанного) произведе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прочитанного, отвечать на них.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на основе их поступков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Р.- формулирование учебной задачи. п.- анализ художественного текста, выделение в нём основной мысли. к.- ответы на вопросы на основе художественного текста учебника. Л.- привитие нравственных ценностей (любовь к природе, к животным, уважение к старшим)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0D6833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февраля-2 марта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64491F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7" w:type="pct"/>
            <w:gridSpan w:val="3"/>
          </w:tcPr>
          <w:p w:rsidR="000D6833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В.П. Астафьев «Стрижо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нок Скрип». Герои рассказа.</w:t>
            </w:r>
          </w:p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 Составление плана.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</w:t>
            </w:r>
            <w:proofErr w:type="spell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видов.Развитие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воссоздающего и творческого воображения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</w:tc>
        <w:tc>
          <w:tcPr>
            <w:tcW w:w="488" w:type="pct"/>
          </w:tcPr>
          <w:p w:rsidR="000D6833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марта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64491F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</w:t>
            </w:r>
            <w:r w:rsidRPr="00DF36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разделу «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мы».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 w:rsidR="002035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отношение к прочи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танному, аргументировать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свою позицию с при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влечением текста про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Рассказывать о творчестве Пришвина, используя материал в энциклопедическом словаре.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себя и самостоятельно оценивать свои достижения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ли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тературные произве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дения и их авторов.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Анализировать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содержание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литера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произведе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о природе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контроля и оценки своей деятельности</w:t>
            </w:r>
          </w:p>
        </w:tc>
        <w:tc>
          <w:tcPr>
            <w:tcW w:w="488" w:type="pct"/>
          </w:tcPr>
          <w:p w:rsidR="000D6833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марта</w:t>
            </w:r>
          </w:p>
        </w:tc>
      </w:tr>
      <w:tr w:rsidR="000D6833" w:rsidRPr="00DF364F" w:rsidTr="005C2842">
        <w:tc>
          <w:tcPr>
            <w:tcW w:w="5000" w:type="pct"/>
            <w:gridSpan w:val="9"/>
          </w:tcPr>
          <w:p w:rsidR="000D6833" w:rsidRPr="00DF364F" w:rsidRDefault="000D6833" w:rsidP="0064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(</w:t>
            </w:r>
            <w:r w:rsidR="006449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4491F" w:rsidRPr="00DF364F" w:rsidTr="005C2842">
        <w:tc>
          <w:tcPr>
            <w:tcW w:w="231" w:type="pct"/>
          </w:tcPr>
          <w:p w:rsidR="0064491F" w:rsidRPr="00DF364F" w:rsidRDefault="0064491F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" w:type="pct"/>
            <w:gridSpan w:val="3"/>
          </w:tcPr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Б.Л. Пастернак «Золотая осень». Картины осени в лирическом стихотворении.</w:t>
            </w:r>
          </w:p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С.А. Клычков «Весна в лесу». Картины весны и лета в произведениях.</w:t>
            </w:r>
          </w:p>
        </w:tc>
        <w:tc>
          <w:tcPr>
            <w:tcW w:w="1185" w:type="pct"/>
          </w:tcPr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 произ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ведения художест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венной литературы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и произведения живописи.</w:t>
            </w:r>
          </w:p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стихотворения, передавая с помощью интонации настроение поэта. </w:t>
            </w:r>
          </w:p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стихи разных поэтов на одну тему. </w:t>
            </w:r>
          </w:p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интересные выражения в лирическом тексте </w:t>
            </w:r>
          </w:p>
        </w:tc>
        <w:tc>
          <w:tcPr>
            <w:tcW w:w="775" w:type="pct"/>
          </w:tcPr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 </w:t>
            </w:r>
          </w:p>
        </w:tc>
        <w:tc>
          <w:tcPr>
            <w:tcW w:w="923" w:type="pct"/>
          </w:tcPr>
          <w:p w:rsidR="0064491F" w:rsidRPr="00DF364F" w:rsidRDefault="0064491F" w:rsidP="000D68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- формулирование учебной задачи. п.- анализ художественного текста, выделение в нём основной мысли. к.- ответы на вопросы на основе художественного текста учебника. Л.- понимание особенностей поэтического текста и выражение своих чувств.</w:t>
            </w:r>
          </w:p>
        </w:tc>
        <w:tc>
          <w:tcPr>
            <w:tcW w:w="591" w:type="pct"/>
          </w:tcPr>
          <w:p w:rsidR="0064491F" w:rsidRPr="00DF364F" w:rsidRDefault="0064491F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</w:tc>
        <w:tc>
          <w:tcPr>
            <w:tcW w:w="488" w:type="pct"/>
          </w:tcPr>
          <w:p w:rsidR="0064491F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марта</w:t>
            </w:r>
          </w:p>
        </w:tc>
      </w:tr>
      <w:tr w:rsidR="0064491F" w:rsidRPr="00DF364F" w:rsidTr="005C2842">
        <w:tc>
          <w:tcPr>
            <w:tcW w:w="231" w:type="pct"/>
          </w:tcPr>
          <w:p w:rsidR="0064491F" w:rsidRPr="00DF364F" w:rsidRDefault="0064491F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7" w:type="pct"/>
            <w:gridSpan w:val="3"/>
          </w:tcPr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 </w:t>
            </w:r>
          </w:p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</w:t>
            </w:r>
            <w:proofErr w:type="gram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природы в сентябре в лирическом произведении. Средства художественной выразительности.</w:t>
            </w:r>
          </w:p>
        </w:tc>
        <w:tc>
          <w:tcPr>
            <w:tcW w:w="1185" w:type="pct"/>
          </w:tcPr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Наблюдать картины осени в произведении.</w:t>
            </w:r>
          </w:p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775" w:type="pct"/>
          </w:tcPr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DF36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923" w:type="pct"/>
          </w:tcPr>
          <w:p w:rsidR="0064491F" w:rsidRPr="00DF364F" w:rsidRDefault="0064491F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эмоционального характера </w:t>
            </w:r>
            <w:proofErr w:type="spell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текста.Соотнесение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фрагментами </w:t>
            </w:r>
            <w:proofErr w:type="spell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текста.Определение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591" w:type="pct"/>
          </w:tcPr>
          <w:p w:rsidR="0064491F" w:rsidRPr="00DF364F" w:rsidRDefault="0064491F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</w:t>
            </w:r>
          </w:p>
        </w:tc>
        <w:tc>
          <w:tcPr>
            <w:tcW w:w="488" w:type="pct"/>
          </w:tcPr>
          <w:p w:rsidR="0064491F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марта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64491F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«Лебедушка»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выразительно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стихотворение, передавая настроение автора.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стихотворение.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выразительно.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Смысловое чтение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эмоционального характера текста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контроля и оценки своей деятельности.</w:t>
            </w:r>
          </w:p>
        </w:tc>
        <w:tc>
          <w:tcPr>
            <w:tcW w:w="488" w:type="pct"/>
          </w:tcPr>
          <w:p w:rsidR="000D6833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21-23 марта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64491F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D6833" w:rsidRPr="00DF3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«Поэтическая тетрадь»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488" w:type="pct"/>
          </w:tcPr>
          <w:p w:rsidR="000D6833" w:rsidRPr="00DF364F" w:rsidRDefault="000E5A5B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 марта</w:t>
            </w:r>
          </w:p>
        </w:tc>
      </w:tr>
      <w:tr w:rsidR="000D6833" w:rsidRPr="00DF364F" w:rsidTr="005C2842">
        <w:tc>
          <w:tcPr>
            <w:tcW w:w="5000" w:type="pct"/>
            <w:gridSpan w:val="9"/>
          </w:tcPr>
          <w:p w:rsidR="000D6833" w:rsidRPr="00DF364F" w:rsidRDefault="000D6833" w:rsidP="0064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Родина (</w:t>
            </w:r>
            <w:r w:rsidR="006449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D6833" w:rsidRPr="00DF364F" w:rsidTr="005C2842">
        <w:tc>
          <w:tcPr>
            <w:tcW w:w="231" w:type="pct"/>
          </w:tcPr>
          <w:p w:rsidR="000D6833" w:rsidRPr="00DF364F" w:rsidRDefault="0064491F" w:rsidP="000D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7" w:type="pct"/>
            <w:gridSpan w:val="3"/>
          </w:tcPr>
          <w:p w:rsidR="000D6833" w:rsidRPr="00DF364F" w:rsidRDefault="000D6833" w:rsidP="000D6833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И.С. Никитин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«Русь». Образ Родины в поэтическом тексте. Ритм стихотворения.</w:t>
            </w:r>
          </w:p>
        </w:tc>
        <w:tc>
          <w:tcPr>
            <w:tcW w:w="118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775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литературного произведения.</w:t>
            </w:r>
          </w:p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произведения, поддержать диалог, вступить в дискуссию, оценить свой ответ. Делать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выводы, давать аргументированные ответы, подтверждая отрывками из текста </w:t>
            </w:r>
          </w:p>
        </w:tc>
        <w:tc>
          <w:tcPr>
            <w:tcW w:w="923" w:type="pct"/>
          </w:tcPr>
          <w:p w:rsidR="000D6833" w:rsidRPr="00DF364F" w:rsidRDefault="000D6833" w:rsidP="000D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высказывание в устной речи, соблюдая нормы построения текста. </w:t>
            </w:r>
            <w:r w:rsidRPr="00DF36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591" w:type="pct"/>
          </w:tcPr>
          <w:p w:rsidR="000D6833" w:rsidRPr="00DF364F" w:rsidRDefault="000D6833" w:rsidP="000D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анализировать.</w:t>
            </w:r>
          </w:p>
        </w:tc>
        <w:tc>
          <w:tcPr>
            <w:tcW w:w="488" w:type="pct"/>
          </w:tcPr>
          <w:p w:rsidR="000D6833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 апреля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С.Д. Дрожжин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«Родине».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DF364F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 апреля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</w:t>
            </w:r>
            <w:r w:rsidRPr="00DF3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ске». Тема стихотворения.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прочитанного, высказывать своё отношение.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удивление, определить силу голоса, выбрать тон и темп чтения)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DF364F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апреля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разделу 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«Родина»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себя и самостоятельно оценивать свои достижения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о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Родине. Поддерживать диалог, вступать в дискуссию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</w:t>
            </w:r>
          </w:p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11-13 апреля</w:t>
            </w:r>
          </w:p>
        </w:tc>
      </w:tr>
      <w:tr w:rsidR="000E5A5B" w:rsidRPr="00DF364F" w:rsidTr="005C2842">
        <w:tc>
          <w:tcPr>
            <w:tcW w:w="5000" w:type="pct"/>
            <w:gridSpan w:val="9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Страна фантазии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Е.С. Велтистов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Электроника». Особенности фантастического жанра.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Р.Установление аналогии, формулировка собственного мнения и позиции, выделение существенной информации.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Обмен мнениями с одноклассниками по поводу читаемых произведений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апреля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Алисы». Особенности фантастического жанра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диалоге; читать осознанно текст художественного произведения; определять тему и главную мысль произведения </w:t>
            </w:r>
          </w:p>
        </w:tc>
        <w:tc>
          <w:tcPr>
            <w:tcW w:w="923" w:type="pct"/>
          </w:tcPr>
          <w:p w:rsidR="000E5A5B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DF364F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разных способов  выполнения задания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апреля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«Страна фантазия»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разделу «Страна фантазия» 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фантастических произведений.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название с содержанием произведения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апреля</w:t>
            </w:r>
          </w:p>
        </w:tc>
      </w:tr>
      <w:tr w:rsidR="000E5A5B" w:rsidRPr="00DF364F" w:rsidTr="005C2842">
        <w:tc>
          <w:tcPr>
            <w:tcW w:w="5000" w:type="pct"/>
            <w:gridSpan w:val="9"/>
          </w:tcPr>
          <w:p w:rsidR="000E5A5B" w:rsidRPr="005C2842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(7часов)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«Путешествие Гулливера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Г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ерои приключенческой литературы. Особенности их характеров.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="002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апреля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Гулливера».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собое развитие сюжета в зарубежной литературе.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Составлять план.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 текста; составлять небольшое монологическое высказывание с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опорой на авторский текст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где выделены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существенные характеристики. Учебное сотрудничество с учителем и сверстниками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мая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</w:t>
            </w:r>
            <w:r w:rsidR="0020350D" w:rsidRPr="00DF36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сказка.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воспринимать на слух художественное произведение.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Г.Х. Андерсена. Читать выразительно текст художественного произведения и выделять главное в прочитанном; оценивать события, героев произведения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мая</w:t>
            </w:r>
          </w:p>
        </w:tc>
      </w:tr>
      <w:tr w:rsidR="000E5A5B" w:rsidRPr="00DF364F" w:rsidTr="005C2842">
        <w:trPr>
          <w:trHeight w:val="433"/>
        </w:trPr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». Особенности повествования.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содержание.</w:t>
            </w:r>
          </w:p>
        </w:tc>
        <w:tc>
          <w:tcPr>
            <w:tcW w:w="488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мая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 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прочитанное и отвечать на вопросы по содержанию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текста; читать осознанно текст художественного произведения; определять тему и главную мысль произведения;</w:t>
            </w: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 события, героев произведения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DF364F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 способов и приёмов действий при решении учебных задач.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разных способов выполнения задания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ценностно-</w:t>
            </w:r>
          </w:p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</w:tc>
        <w:tc>
          <w:tcPr>
            <w:tcW w:w="488" w:type="pct"/>
          </w:tcPr>
          <w:p w:rsidR="000E5A5B" w:rsidRPr="00DF364F" w:rsidRDefault="0020350D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мая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Проверка предметных и универсальных учебных умений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озаглавливать тексты; выделять в тексте главное и второстепенное; ставить вопросы к прочитанному</w:t>
            </w: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</w:t>
            </w:r>
          </w:p>
        </w:tc>
        <w:tc>
          <w:tcPr>
            <w:tcW w:w="488" w:type="pct"/>
          </w:tcPr>
          <w:p w:rsidR="000E5A5B" w:rsidRPr="00DF364F" w:rsidRDefault="0020350D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мая</w:t>
            </w:r>
          </w:p>
        </w:tc>
      </w:tr>
      <w:tr w:rsidR="000E5A5B" w:rsidRPr="00DF364F" w:rsidTr="005C2842">
        <w:tc>
          <w:tcPr>
            <w:tcW w:w="231" w:type="pct"/>
          </w:tcPr>
          <w:p w:rsidR="000E5A5B" w:rsidRPr="00DF364F" w:rsidRDefault="000E5A5B" w:rsidP="000E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7" w:type="pct"/>
            <w:gridSpan w:val="3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«Литературные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прочитанного, высказывать своё отношение.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произведения; определять главную мысль.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</w:t>
            </w:r>
          </w:p>
        </w:tc>
        <w:tc>
          <w:tcPr>
            <w:tcW w:w="775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0E5A5B" w:rsidRPr="00DF364F" w:rsidRDefault="000E5A5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591" w:type="pct"/>
          </w:tcPr>
          <w:p w:rsidR="000E5A5B" w:rsidRPr="00DF364F" w:rsidRDefault="000E5A5B" w:rsidP="000E5A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Умение слушать и анализировать. Формирование ценностно-</w:t>
            </w:r>
          </w:p>
          <w:p w:rsidR="000E5A5B" w:rsidRPr="00DF364F" w:rsidRDefault="000E5A5B" w:rsidP="000E5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F">
              <w:rPr>
                <w:rFonts w:ascii="Times New Roman" w:hAnsi="Times New Roman" w:cs="Times New Roman"/>
                <w:sz w:val="24"/>
                <w:szCs w:val="24"/>
              </w:rPr>
              <w:t>смысловой ориентации.</w:t>
            </w:r>
          </w:p>
        </w:tc>
        <w:tc>
          <w:tcPr>
            <w:tcW w:w="488" w:type="pct"/>
          </w:tcPr>
          <w:p w:rsidR="000E5A5B" w:rsidRPr="00DF364F" w:rsidRDefault="002F014B" w:rsidP="000E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мая</w:t>
            </w:r>
            <w:bookmarkStart w:id="0" w:name="_GoBack"/>
            <w:bookmarkEnd w:id="0"/>
          </w:p>
        </w:tc>
      </w:tr>
    </w:tbl>
    <w:p w:rsidR="00007629" w:rsidRPr="00DF364F" w:rsidRDefault="00007629" w:rsidP="00DF36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3161" w:rsidRPr="00DF364F" w:rsidRDefault="00CC3161" w:rsidP="00DF3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3161" w:rsidRPr="00DF364F" w:rsidSect="0020350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4B80"/>
    <w:multiLevelType w:val="multilevel"/>
    <w:tmpl w:val="639274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30EF6"/>
    <w:multiLevelType w:val="multilevel"/>
    <w:tmpl w:val="4EAEFB46"/>
    <w:lvl w:ilvl="0">
      <w:start w:val="2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C5926"/>
    <w:multiLevelType w:val="multilevel"/>
    <w:tmpl w:val="A0D0F6C6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05897"/>
    <w:multiLevelType w:val="multilevel"/>
    <w:tmpl w:val="C78004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7629"/>
    <w:rsid w:val="00007629"/>
    <w:rsid w:val="000270E9"/>
    <w:rsid w:val="0006723F"/>
    <w:rsid w:val="000713FB"/>
    <w:rsid w:val="000D6833"/>
    <w:rsid w:val="000E5A5B"/>
    <w:rsid w:val="001064DC"/>
    <w:rsid w:val="00142876"/>
    <w:rsid w:val="0020350D"/>
    <w:rsid w:val="0028047A"/>
    <w:rsid w:val="00282445"/>
    <w:rsid w:val="002F014B"/>
    <w:rsid w:val="002F46A3"/>
    <w:rsid w:val="00324325"/>
    <w:rsid w:val="00387D1E"/>
    <w:rsid w:val="003B7774"/>
    <w:rsid w:val="003D7823"/>
    <w:rsid w:val="003E177A"/>
    <w:rsid w:val="00543144"/>
    <w:rsid w:val="00574E55"/>
    <w:rsid w:val="005B5DFA"/>
    <w:rsid w:val="005C2842"/>
    <w:rsid w:val="005C5FCB"/>
    <w:rsid w:val="005D1D66"/>
    <w:rsid w:val="00612789"/>
    <w:rsid w:val="00612877"/>
    <w:rsid w:val="006273C8"/>
    <w:rsid w:val="0064491F"/>
    <w:rsid w:val="00676B2F"/>
    <w:rsid w:val="006D6E8B"/>
    <w:rsid w:val="008C1ECA"/>
    <w:rsid w:val="008D2B94"/>
    <w:rsid w:val="00CC3161"/>
    <w:rsid w:val="00CD6989"/>
    <w:rsid w:val="00D83E25"/>
    <w:rsid w:val="00DF364F"/>
    <w:rsid w:val="00E13ED2"/>
    <w:rsid w:val="00E27B13"/>
    <w:rsid w:val="00E40D0A"/>
    <w:rsid w:val="00E62290"/>
    <w:rsid w:val="00E704FB"/>
    <w:rsid w:val="00F12249"/>
    <w:rsid w:val="00FB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B"/>
  </w:style>
  <w:style w:type="paragraph" w:styleId="1">
    <w:name w:val="heading 1"/>
    <w:basedOn w:val="a"/>
    <w:next w:val="a"/>
    <w:link w:val="10"/>
    <w:qFormat/>
    <w:rsid w:val="0000762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076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7629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0076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76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762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00762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62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0076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07629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0076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0762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07629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07629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footnote reference"/>
    <w:semiHidden/>
    <w:rsid w:val="00007629"/>
    <w:rPr>
      <w:vertAlign w:val="superscript"/>
    </w:rPr>
  </w:style>
  <w:style w:type="paragraph" w:styleId="a4">
    <w:name w:val="No Spacing"/>
    <w:qFormat/>
    <w:rsid w:val="00007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link w:val="11"/>
    <w:rsid w:val="00007629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character" w:customStyle="1" w:styleId="21">
    <w:name w:val="Основной текст (2)_"/>
    <w:link w:val="22"/>
    <w:rsid w:val="00007629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rsid w:val="00007629"/>
    <w:rPr>
      <w:rFonts w:ascii="Arial" w:eastAsia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007629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character" w:customStyle="1" w:styleId="43">
    <w:name w:val="Основной текст (4) + Малые прописные"/>
    <w:rsid w:val="0000762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0076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rsid w:val="0000762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Интервал 0 pt"/>
    <w:rsid w:val="000076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007629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character" w:customStyle="1" w:styleId="25">
    <w:name w:val="Подпись к таблице (2) + Малые прописные"/>
    <w:rsid w:val="0000762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pt0pt0">
    <w:name w:val="Основной текст + 9 pt;Интервал 0 pt"/>
    <w:rsid w:val="000076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pt">
    <w:name w:val="Подпись к таблице (2) + 9;5 pt;Интервал 0 pt"/>
    <w:rsid w:val="0000762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0">
    <w:name w:val="Основной текст + 9;5 pt;Полужирный;Курсив;Интервал 0 pt"/>
    <w:rsid w:val="00007629"/>
    <w:rPr>
      <w:rFonts w:ascii="Arial" w:eastAsia="Arial" w:hAnsi="Arial" w:cs="Arial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1pt">
    <w:name w:val="Основной текст + 9 pt;Интервал 1 pt"/>
    <w:rsid w:val="000076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007629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1110pt0pt">
    <w:name w:val="Основной текст (11) + 10 pt;Не полужирный;Не курсив;Интервал 0 pt"/>
    <w:rsid w:val="00007629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_"/>
    <w:link w:val="27"/>
    <w:rsid w:val="00007629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33">
    <w:name w:val="Подпись к таблице (3)_"/>
    <w:link w:val="34"/>
    <w:rsid w:val="00007629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character" w:customStyle="1" w:styleId="35">
    <w:name w:val="Колонтитул (3)_"/>
    <w:link w:val="36"/>
    <w:rsid w:val="00007629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character" w:customStyle="1" w:styleId="15">
    <w:name w:val="Основной текст (15)_"/>
    <w:link w:val="150"/>
    <w:rsid w:val="00007629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007629"/>
    <w:pPr>
      <w:widowControl w:val="0"/>
      <w:shd w:val="clear" w:color="auto" w:fill="FFFFFF"/>
      <w:spacing w:before="300" w:after="0" w:line="250" w:lineRule="exact"/>
      <w:jc w:val="both"/>
    </w:pPr>
    <w:rPr>
      <w:rFonts w:ascii="Arial" w:eastAsia="Arial" w:hAnsi="Arial" w:cs="Arial"/>
      <w:spacing w:val="2"/>
      <w:sz w:val="20"/>
      <w:szCs w:val="20"/>
    </w:rPr>
  </w:style>
  <w:style w:type="paragraph" w:customStyle="1" w:styleId="22">
    <w:name w:val="Основной текст (2)"/>
    <w:basedOn w:val="a"/>
    <w:link w:val="21"/>
    <w:rsid w:val="00007629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pacing w:val="4"/>
      <w:sz w:val="19"/>
      <w:szCs w:val="19"/>
    </w:rPr>
  </w:style>
  <w:style w:type="paragraph" w:customStyle="1" w:styleId="32">
    <w:name w:val="Основной текст (3)"/>
    <w:basedOn w:val="a"/>
    <w:link w:val="31"/>
    <w:rsid w:val="00007629"/>
    <w:pPr>
      <w:widowControl w:val="0"/>
      <w:shd w:val="clear" w:color="auto" w:fill="FFFFFF"/>
      <w:spacing w:after="600" w:line="0" w:lineRule="atLeast"/>
      <w:ind w:firstLine="760"/>
      <w:jc w:val="both"/>
    </w:pPr>
    <w:rPr>
      <w:rFonts w:ascii="Arial" w:eastAsia="Arial" w:hAnsi="Arial" w:cs="Arial"/>
      <w:b/>
      <w:bCs/>
      <w:spacing w:val="4"/>
      <w:sz w:val="21"/>
      <w:szCs w:val="21"/>
    </w:rPr>
  </w:style>
  <w:style w:type="paragraph" w:customStyle="1" w:styleId="42">
    <w:name w:val="Основной текст (4)"/>
    <w:basedOn w:val="a"/>
    <w:link w:val="41"/>
    <w:rsid w:val="00007629"/>
    <w:pPr>
      <w:widowControl w:val="0"/>
      <w:shd w:val="clear" w:color="auto" w:fill="FFFFFF"/>
      <w:spacing w:before="600" w:after="240" w:line="0" w:lineRule="atLeast"/>
      <w:jc w:val="center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24">
    <w:name w:val="Подпись к таблице (2)"/>
    <w:basedOn w:val="a"/>
    <w:link w:val="23"/>
    <w:rsid w:val="0000762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111">
    <w:name w:val="Основной текст (11)"/>
    <w:basedOn w:val="a"/>
    <w:link w:val="110"/>
    <w:rsid w:val="00007629"/>
    <w:pPr>
      <w:widowControl w:val="0"/>
      <w:shd w:val="clear" w:color="auto" w:fill="FFFFFF"/>
      <w:spacing w:before="120" w:after="0" w:line="250" w:lineRule="exact"/>
      <w:ind w:firstLine="460"/>
    </w:pPr>
    <w:rPr>
      <w:rFonts w:ascii="Arial" w:eastAsia="Arial" w:hAnsi="Arial" w:cs="Arial"/>
      <w:b/>
      <w:bCs/>
      <w:i/>
      <w:iCs/>
      <w:spacing w:val="4"/>
      <w:sz w:val="19"/>
      <w:szCs w:val="19"/>
    </w:rPr>
  </w:style>
  <w:style w:type="paragraph" w:customStyle="1" w:styleId="27">
    <w:name w:val="Заголовок №2"/>
    <w:basedOn w:val="a"/>
    <w:link w:val="26"/>
    <w:rsid w:val="00007629"/>
    <w:pPr>
      <w:widowControl w:val="0"/>
      <w:shd w:val="clear" w:color="auto" w:fill="FFFFFF"/>
      <w:spacing w:before="240" w:after="0" w:line="259" w:lineRule="exac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4"/>
      <w:sz w:val="19"/>
      <w:szCs w:val="19"/>
    </w:rPr>
  </w:style>
  <w:style w:type="paragraph" w:customStyle="1" w:styleId="34">
    <w:name w:val="Подпись к таблице (3)"/>
    <w:basedOn w:val="a"/>
    <w:link w:val="33"/>
    <w:rsid w:val="0000762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9"/>
      <w:szCs w:val="19"/>
    </w:rPr>
  </w:style>
  <w:style w:type="paragraph" w:customStyle="1" w:styleId="36">
    <w:name w:val="Колонтитул (3)"/>
    <w:basedOn w:val="a"/>
    <w:link w:val="35"/>
    <w:rsid w:val="0000762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9"/>
      <w:szCs w:val="19"/>
    </w:rPr>
  </w:style>
  <w:style w:type="paragraph" w:customStyle="1" w:styleId="150">
    <w:name w:val="Основной текст (15)"/>
    <w:basedOn w:val="a"/>
    <w:link w:val="15"/>
    <w:rsid w:val="00007629"/>
    <w:pPr>
      <w:widowControl w:val="0"/>
      <w:shd w:val="clear" w:color="auto" w:fill="FFFFFF"/>
      <w:spacing w:before="180" w:after="240" w:line="0" w:lineRule="atLeast"/>
    </w:pPr>
    <w:rPr>
      <w:rFonts w:ascii="Arial" w:eastAsia="Arial" w:hAnsi="Arial" w:cs="Arial"/>
      <w:i/>
      <w:iCs/>
      <w:spacing w:val="2"/>
      <w:sz w:val="18"/>
      <w:szCs w:val="18"/>
    </w:rPr>
  </w:style>
  <w:style w:type="table" w:styleId="a6">
    <w:name w:val="Table Grid"/>
    <w:basedOn w:val="a1"/>
    <w:uiPriority w:val="39"/>
    <w:rsid w:val="000076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ana7pt0pt">
    <w:name w:val="Основной текст + Verdana;7 pt;Полужирный;Интервал 0 pt"/>
    <w:rsid w:val="00007629"/>
    <w:rPr>
      <w:rFonts w:ascii="Verdana" w:eastAsia="Verdana" w:hAnsi="Verdana" w:cs="Verdana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rsid w:val="0000762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007629"/>
    <w:rPr>
      <w:rFonts w:ascii="Times New Roman" w:eastAsia="Times New Roman" w:hAnsi="Times New Roman" w:cs="Times New Roman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007629"/>
    <w:pPr>
      <w:widowControl w:val="0"/>
      <w:shd w:val="clear" w:color="auto" w:fill="FFFFFF"/>
      <w:spacing w:after="0" w:line="178" w:lineRule="exact"/>
      <w:ind w:hanging="80"/>
      <w:jc w:val="both"/>
    </w:pPr>
    <w:rPr>
      <w:rFonts w:ascii="Times New Roman" w:eastAsia="Times New Roman" w:hAnsi="Times New Roman" w:cs="Times New Roman"/>
      <w:spacing w:val="4"/>
      <w:sz w:val="16"/>
      <w:szCs w:val="16"/>
      <w:lang w:eastAsia="en-US"/>
    </w:rPr>
  </w:style>
  <w:style w:type="paragraph" w:styleId="a7">
    <w:name w:val="Body Text Indent"/>
    <w:basedOn w:val="a"/>
    <w:link w:val="a8"/>
    <w:rsid w:val="0000762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0762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0076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0762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00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0762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rsid w:val="0000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007629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76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07629"/>
    <w:rPr>
      <w:rFonts w:ascii="Calibri" w:eastAsia="Calibri" w:hAnsi="Calibri" w:cs="Times New Roman"/>
      <w:lang w:eastAsia="en-US"/>
    </w:rPr>
  </w:style>
  <w:style w:type="paragraph" w:styleId="af1">
    <w:name w:val="footer"/>
    <w:basedOn w:val="a"/>
    <w:link w:val="af2"/>
    <w:uiPriority w:val="99"/>
    <w:unhideWhenUsed/>
    <w:rsid w:val="000076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07629"/>
    <w:rPr>
      <w:rFonts w:ascii="Calibri" w:eastAsia="Calibri" w:hAnsi="Calibri" w:cs="Times New Roman"/>
      <w:lang w:eastAsia="en-US"/>
    </w:rPr>
  </w:style>
  <w:style w:type="character" w:customStyle="1" w:styleId="af3">
    <w:name w:val="Текст выноски Знак"/>
    <w:link w:val="af4"/>
    <w:semiHidden/>
    <w:rsid w:val="00007629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0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07629"/>
    <w:rPr>
      <w:rFonts w:ascii="Tahoma" w:hAnsi="Tahoma" w:cs="Tahoma"/>
      <w:sz w:val="16"/>
      <w:szCs w:val="16"/>
    </w:rPr>
  </w:style>
  <w:style w:type="paragraph" w:styleId="af5">
    <w:name w:val="Title"/>
    <w:basedOn w:val="a"/>
    <w:next w:val="a"/>
    <w:link w:val="af6"/>
    <w:qFormat/>
    <w:rsid w:val="000076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0076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Схема документа Знак"/>
    <w:link w:val="af8"/>
    <w:semiHidden/>
    <w:rsid w:val="00007629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007629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semiHidden/>
    <w:rsid w:val="00007629"/>
    <w:rPr>
      <w:rFonts w:ascii="Tahoma" w:hAnsi="Tahoma" w:cs="Tahoma"/>
      <w:sz w:val="16"/>
      <w:szCs w:val="16"/>
    </w:rPr>
  </w:style>
  <w:style w:type="character" w:styleId="af9">
    <w:name w:val="Strong"/>
    <w:qFormat/>
    <w:rsid w:val="00007629"/>
    <w:rPr>
      <w:b/>
      <w:bCs/>
    </w:rPr>
  </w:style>
  <w:style w:type="paragraph" w:styleId="afa">
    <w:name w:val="List Paragraph"/>
    <w:basedOn w:val="a"/>
    <w:uiPriority w:val="34"/>
    <w:qFormat/>
    <w:rsid w:val="00007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9">
    <w:name w:val="Body Text Indent 2"/>
    <w:basedOn w:val="a"/>
    <w:link w:val="2a"/>
    <w:rsid w:val="0000762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007629"/>
    <w:rPr>
      <w:rFonts w:ascii="Times New Roman" w:eastAsia="Times New Roman" w:hAnsi="Times New Roman" w:cs="Times New Roman"/>
      <w:sz w:val="28"/>
      <w:szCs w:val="24"/>
    </w:rPr>
  </w:style>
  <w:style w:type="character" w:customStyle="1" w:styleId="44">
    <w:name w:val="Знак Знак4"/>
    <w:rsid w:val="00007629"/>
    <w:rPr>
      <w:rFonts w:ascii="Times New Roman" w:hAnsi="Times New Roman"/>
    </w:rPr>
  </w:style>
  <w:style w:type="character" w:styleId="afb">
    <w:name w:val="page number"/>
    <w:rsid w:val="00007629"/>
  </w:style>
  <w:style w:type="paragraph" w:customStyle="1" w:styleId="Default">
    <w:name w:val="Default"/>
    <w:rsid w:val="000076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Знак"/>
    <w:basedOn w:val="a"/>
    <w:rsid w:val="000076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rsid w:val="0000762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76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00762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00762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007629"/>
  </w:style>
  <w:style w:type="character" w:styleId="afd">
    <w:name w:val="Emphasis"/>
    <w:qFormat/>
    <w:rsid w:val="00007629"/>
    <w:rPr>
      <w:i/>
      <w:iCs/>
    </w:rPr>
  </w:style>
  <w:style w:type="paragraph" w:styleId="2b">
    <w:name w:val="Body Text 2"/>
    <w:basedOn w:val="a"/>
    <w:link w:val="2c"/>
    <w:rsid w:val="000076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2 Знак"/>
    <w:basedOn w:val="a0"/>
    <w:link w:val="2b"/>
    <w:rsid w:val="0000762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07629"/>
  </w:style>
  <w:style w:type="character" w:customStyle="1" w:styleId="c2">
    <w:name w:val="c2"/>
    <w:rsid w:val="00007629"/>
  </w:style>
  <w:style w:type="character" w:customStyle="1" w:styleId="c42">
    <w:name w:val="c42"/>
    <w:rsid w:val="00007629"/>
  </w:style>
  <w:style w:type="paragraph" w:customStyle="1" w:styleId="c36">
    <w:name w:val="c36"/>
    <w:basedOn w:val="a"/>
    <w:rsid w:val="0000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007629"/>
  </w:style>
  <w:style w:type="character" w:customStyle="1" w:styleId="c8">
    <w:name w:val="c8"/>
    <w:rsid w:val="00007629"/>
  </w:style>
  <w:style w:type="paragraph" w:customStyle="1" w:styleId="c20">
    <w:name w:val="c20"/>
    <w:basedOn w:val="a"/>
    <w:rsid w:val="0000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0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3"/>
    <w:basedOn w:val="a"/>
    <w:link w:val="38"/>
    <w:rsid w:val="000076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00762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076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007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007629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007629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rsid w:val="0000762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0076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0076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00762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rsid w:val="0000762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076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007629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rsid w:val="000076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007629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00762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DAED-2550-40B8-BEB9-2517FB84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29</Pages>
  <Words>7689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Коуракская СОШ</cp:lastModifiedBy>
  <cp:revision>19</cp:revision>
  <cp:lastPrinted>2016-11-07T02:51:00Z</cp:lastPrinted>
  <dcterms:created xsi:type="dcterms:W3CDTF">2015-08-05T02:24:00Z</dcterms:created>
  <dcterms:modified xsi:type="dcterms:W3CDTF">2016-11-07T02:54:00Z</dcterms:modified>
</cp:coreProperties>
</file>