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6579" w:rsidRPr="003121F5" w:rsidRDefault="003121F5" w:rsidP="003121F5">
      <w:pPr>
        <w:jc w:val="center"/>
        <w:rPr>
          <w:rFonts w:ascii="Times New Roman" w:hAnsi="Times New Roman" w:cs="Times New Roman"/>
          <w:sz w:val="24"/>
          <w:szCs w:val="24"/>
        </w:rPr>
      </w:pPr>
      <w:r w:rsidRPr="003121F5">
        <w:rPr>
          <w:rFonts w:ascii="Times New Roman" w:hAnsi="Times New Roman" w:cs="Times New Roman"/>
          <w:sz w:val="24"/>
          <w:szCs w:val="24"/>
        </w:rPr>
        <w:t>День словаря 22 ноября</w:t>
      </w:r>
    </w:p>
    <w:p w:rsidR="003121F5" w:rsidRPr="003121F5" w:rsidRDefault="003121F5" w:rsidP="003121F5">
      <w:pPr>
        <w:pStyle w:val="a3"/>
        <w:rPr>
          <w:rFonts w:ascii="Tahoma" w:hAnsi="Tahoma" w:cs="Tahoma"/>
          <w:color w:val="000000"/>
        </w:rPr>
      </w:pPr>
      <w:r w:rsidRPr="003121F5">
        <w:t>Ц</w:t>
      </w:r>
      <w:r w:rsidRPr="003121F5">
        <w:rPr>
          <w:b/>
          <w:bCs/>
          <w:color w:val="000000"/>
        </w:rPr>
        <w:t>ель:</w:t>
      </w:r>
      <w:r w:rsidRPr="003121F5">
        <w:rPr>
          <w:rStyle w:val="apple-converted-space"/>
          <w:color w:val="000000"/>
        </w:rPr>
        <w:t> </w:t>
      </w:r>
      <w:r w:rsidRPr="003121F5">
        <w:rPr>
          <w:color w:val="000000"/>
        </w:rPr>
        <w:t>Знакомство с жизнью и творчеством Владимира Ивановича Даля</w:t>
      </w:r>
    </w:p>
    <w:p w:rsidR="003121F5" w:rsidRPr="003121F5" w:rsidRDefault="003121F5" w:rsidP="003121F5">
      <w:pPr>
        <w:pStyle w:val="a3"/>
        <w:rPr>
          <w:rFonts w:ascii="Tahoma" w:hAnsi="Tahoma" w:cs="Tahoma"/>
          <w:color w:val="000000"/>
        </w:rPr>
      </w:pPr>
      <w:r w:rsidRPr="003121F5">
        <w:rPr>
          <w:b/>
          <w:bCs/>
          <w:color w:val="000000"/>
        </w:rPr>
        <w:t>Задачи:</w:t>
      </w:r>
    </w:p>
    <w:p w:rsidR="003121F5" w:rsidRPr="003121F5" w:rsidRDefault="003121F5" w:rsidP="003121F5">
      <w:pPr>
        <w:pStyle w:val="a3"/>
        <w:numPr>
          <w:ilvl w:val="0"/>
          <w:numId w:val="1"/>
        </w:numPr>
        <w:rPr>
          <w:rFonts w:ascii="Tahoma" w:hAnsi="Tahoma" w:cs="Tahoma"/>
          <w:color w:val="000000"/>
        </w:rPr>
      </w:pPr>
      <w:r w:rsidRPr="003121F5">
        <w:rPr>
          <w:color w:val="000000"/>
        </w:rPr>
        <w:t>Познакомить с краткой биографией Владимира Даля</w:t>
      </w:r>
    </w:p>
    <w:p w:rsidR="003121F5" w:rsidRPr="003121F5" w:rsidRDefault="003121F5" w:rsidP="003121F5">
      <w:pPr>
        <w:pStyle w:val="a3"/>
        <w:numPr>
          <w:ilvl w:val="0"/>
          <w:numId w:val="1"/>
        </w:numPr>
        <w:rPr>
          <w:rFonts w:ascii="Tahoma" w:hAnsi="Tahoma" w:cs="Tahoma"/>
          <w:color w:val="000000"/>
        </w:rPr>
      </w:pPr>
      <w:r w:rsidRPr="003121F5">
        <w:rPr>
          <w:color w:val="000000"/>
        </w:rPr>
        <w:t>Расширять читательский кругозор у учащихся, обогащать их словарный запас</w:t>
      </w:r>
    </w:p>
    <w:p w:rsidR="003121F5" w:rsidRPr="003121F5" w:rsidRDefault="003121F5" w:rsidP="003121F5">
      <w:pPr>
        <w:pStyle w:val="a3"/>
        <w:numPr>
          <w:ilvl w:val="0"/>
          <w:numId w:val="1"/>
        </w:numPr>
        <w:rPr>
          <w:rFonts w:ascii="Tahoma" w:hAnsi="Tahoma" w:cs="Tahoma"/>
          <w:color w:val="000000"/>
        </w:rPr>
      </w:pPr>
      <w:r w:rsidRPr="003121F5">
        <w:rPr>
          <w:color w:val="000000"/>
        </w:rPr>
        <w:t>Развивать умения учащихся работать с книгами и словарями</w:t>
      </w:r>
    </w:p>
    <w:p w:rsidR="003121F5" w:rsidRPr="003121F5" w:rsidRDefault="003121F5" w:rsidP="00D34015">
      <w:pPr>
        <w:pStyle w:val="a3"/>
        <w:numPr>
          <w:ilvl w:val="0"/>
          <w:numId w:val="1"/>
        </w:numPr>
        <w:jc w:val="both"/>
        <w:rPr>
          <w:rFonts w:ascii="Tahoma" w:hAnsi="Tahoma" w:cs="Tahoma"/>
          <w:color w:val="000000"/>
        </w:rPr>
      </w:pPr>
      <w:r w:rsidRPr="003121F5">
        <w:rPr>
          <w:color w:val="000000"/>
        </w:rPr>
        <w:t>Воспитывать любовь к родному языку, гордость за великий русский язык</w:t>
      </w:r>
    </w:p>
    <w:p w:rsidR="003121F5" w:rsidRDefault="003121F5" w:rsidP="00D34015">
      <w:pPr>
        <w:pStyle w:val="a3"/>
        <w:jc w:val="both"/>
        <w:rPr>
          <w:color w:val="000000"/>
        </w:rPr>
      </w:pPr>
      <w:r w:rsidRPr="003121F5">
        <w:rPr>
          <w:b/>
          <w:bCs/>
          <w:color w:val="000000"/>
        </w:rPr>
        <w:t>Оборудование:</w:t>
      </w:r>
      <w:r w:rsidRPr="003121F5">
        <w:rPr>
          <w:rStyle w:val="apple-converted-space"/>
          <w:color w:val="000000"/>
        </w:rPr>
        <w:t> </w:t>
      </w:r>
      <w:r w:rsidRPr="003121F5">
        <w:rPr>
          <w:color w:val="000000"/>
        </w:rPr>
        <w:t>мультимедиа, презентация</w:t>
      </w:r>
      <w:r>
        <w:rPr>
          <w:color w:val="000000"/>
        </w:rPr>
        <w:t xml:space="preserve">, </w:t>
      </w:r>
      <w:r w:rsidRPr="003121F5">
        <w:rPr>
          <w:color w:val="000000"/>
        </w:rPr>
        <w:t>портрет В.И. Даля, выставка книг В.И. Даля</w:t>
      </w:r>
      <w:r>
        <w:rPr>
          <w:color w:val="000000"/>
        </w:rPr>
        <w:t xml:space="preserve">, </w:t>
      </w:r>
      <w:r w:rsidR="000B3274">
        <w:rPr>
          <w:color w:val="000000"/>
        </w:rPr>
        <w:t xml:space="preserve">словари, </w:t>
      </w:r>
      <w:r w:rsidR="008B47BD">
        <w:rPr>
          <w:color w:val="000000"/>
        </w:rPr>
        <w:t xml:space="preserve">учебники русского языка, </w:t>
      </w:r>
      <w:r>
        <w:rPr>
          <w:color w:val="000000"/>
        </w:rPr>
        <w:t>эмблемы для команд, бланки для жюри, бланки с эмблемой для команд</w:t>
      </w:r>
      <w:r w:rsidR="00D2150D">
        <w:rPr>
          <w:color w:val="000000"/>
        </w:rPr>
        <w:t>, буклеты для каждого ученика.</w:t>
      </w:r>
    </w:p>
    <w:p w:rsidR="00D47702" w:rsidRDefault="003121F5" w:rsidP="00D34015">
      <w:pPr>
        <w:pStyle w:val="a3"/>
        <w:jc w:val="both"/>
        <w:rPr>
          <w:i/>
          <w:color w:val="000000"/>
        </w:rPr>
      </w:pPr>
      <w:r>
        <w:rPr>
          <w:i/>
          <w:color w:val="000000"/>
        </w:rPr>
        <w:t xml:space="preserve">Мероприятие </w:t>
      </w:r>
      <w:r w:rsidR="00D47702">
        <w:rPr>
          <w:i/>
          <w:color w:val="000000"/>
        </w:rPr>
        <w:t xml:space="preserve">для всех учащихся </w:t>
      </w:r>
      <w:r>
        <w:rPr>
          <w:i/>
          <w:color w:val="000000"/>
        </w:rPr>
        <w:t xml:space="preserve">1-4 классов. Для более продуктивной работы было решено организовать 4 </w:t>
      </w:r>
      <w:r w:rsidR="00D47702">
        <w:rPr>
          <w:i/>
          <w:color w:val="000000"/>
        </w:rPr>
        <w:t xml:space="preserve">смешанные </w:t>
      </w:r>
      <w:r>
        <w:rPr>
          <w:i/>
          <w:color w:val="000000"/>
        </w:rPr>
        <w:t>команды</w:t>
      </w:r>
      <w:r w:rsidR="00D47702">
        <w:rPr>
          <w:i/>
          <w:color w:val="000000"/>
        </w:rPr>
        <w:t>, чтобы в каждой из них было по несколько представителей из каждого класса. Классным руководителям были розданы эмблемы команд, а в приготовленной аудитории на столах лежали бланки для ответов с этими же эмблемами.</w:t>
      </w:r>
    </w:p>
    <w:p w:rsidR="003121F5" w:rsidRDefault="00D47702" w:rsidP="00D47702">
      <w:pPr>
        <w:pStyle w:val="a3"/>
        <w:jc w:val="center"/>
        <w:rPr>
          <w:color w:val="000000"/>
        </w:rPr>
      </w:pPr>
      <w:r>
        <w:rPr>
          <w:color w:val="000000"/>
        </w:rPr>
        <w:t>Ход праздника</w:t>
      </w:r>
    </w:p>
    <w:p w:rsidR="00D47702" w:rsidRDefault="00D47702" w:rsidP="00D47702">
      <w:pPr>
        <w:pStyle w:val="a3"/>
        <w:numPr>
          <w:ilvl w:val="0"/>
          <w:numId w:val="2"/>
        </w:numPr>
        <w:contextualSpacing/>
        <w:rPr>
          <w:color w:val="000000"/>
        </w:rPr>
      </w:pPr>
      <w:r>
        <w:rPr>
          <w:color w:val="000000"/>
        </w:rPr>
        <w:t>Вступление.</w:t>
      </w:r>
    </w:p>
    <w:p w:rsidR="00D2150D" w:rsidRPr="00D2150D" w:rsidRDefault="00D2150D" w:rsidP="00D2150D">
      <w:pPr>
        <w:pStyle w:val="a3"/>
        <w:ind w:left="720"/>
        <w:contextualSpacing/>
        <w:rPr>
          <w:b/>
          <w:color w:val="000000"/>
        </w:rPr>
      </w:pPr>
      <w:r w:rsidRPr="00D2150D">
        <w:rPr>
          <w:b/>
          <w:color w:val="000000"/>
        </w:rPr>
        <w:t>(сл.1)</w:t>
      </w:r>
    </w:p>
    <w:p w:rsidR="00D47702" w:rsidRDefault="00D47702" w:rsidP="00D34015">
      <w:pPr>
        <w:pStyle w:val="a3"/>
        <w:ind w:left="720"/>
        <w:contextualSpacing/>
        <w:jc w:val="both"/>
        <w:rPr>
          <w:color w:val="000000"/>
        </w:rPr>
      </w:pPr>
      <w:r w:rsidRPr="00D47702">
        <w:rPr>
          <w:color w:val="000000"/>
        </w:rPr>
        <w:t xml:space="preserve">Сегодня мы с вами </w:t>
      </w:r>
      <w:r>
        <w:rPr>
          <w:color w:val="000000"/>
        </w:rPr>
        <w:t>собрались, чтобы все вместе отпраздновать замечательный праздник – День словаря.</w:t>
      </w:r>
    </w:p>
    <w:p w:rsidR="00D47702" w:rsidRDefault="00D47702" w:rsidP="00D34015">
      <w:pPr>
        <w:pStyle w:val="a3"/>
        <w:ind w:left="720"/>
        <w:contextualSpacing/>
        <w:jc w:val="both"/>
        <w:rPr>
          <w:color w:val="000000"/>
        </w:rPr>
      </w:pPr>
      <w:r>
        <w:rPr>
          <w:color w:val="000000"/>
        </w:rPr>
        <w:t>Но прежде чем мы будем говорить о словарях, давайте познакомимся. Внимательно смотрите на слайд, когда появится картинка с эмблемой вашей команды, быстренько вставайте и дружно, хором скажите название вашей команды.</w:t>
      </w:r>
    </w:p>
    <w:p w:rsidR="00D2150D" w:rsidRDefault="00D2150D" w:rsidP="00D34015">
      <w:pPr>
        <w:pStyle w:val="a3"/>
        <w:ind w:left="720"/>
        <w:contextualSpacing/>
        <w:jc w:val="both"/>
        <w:rPr>
          <w:b/>
          <w:color w:val="000000"/>
        </w:rPr>
      </w:pPr>
      <w:r w:rsidRPr="00D2150D">
        <w:rPr>
          <w:b/>
          <w:color w:val="000000"/>
        </w:rPr>
        <w:t>(сл.2)</w:t>
      </w:r>
    </w:p>
    <w:p w:rsidR="00D2150D" w:rsidRDefault="00D2150D" w:rsidP="00D47702">
      <w:pPr>
        <w:pStyle w:val="a3"/>
        <w:ind w:left="720"/>
        <w:contextualSpacing/>
        <w:rPr>
          <w:b/>
          <w:color w:val="000000"/>
        </w:rPr>
      </w:pPr>
    </w:p>
    <w:p w:rsidR="00D2150D" w:rsidRDefault="00D2150D" w:rsidP="00D2150D">
      <w:pPr>
        <w:pStyle w:val="a3"/>
        <w:numPr>
          <w:ilvl w:val="0"/>
          <w:numId w:val="2"/>
        </w:numPr>
        <w:contextualSpacing/>
        <w:rPr>
          <w:color w:val="000000"/>
        </w:rPr>
      </w:pPr>
      <w:r w:rsidRPr="00D2150D">
        <w:rPr>
          <w:color w:val="000000"/>
        </w:rPr>
        <w:t>З</w:t>
      </w:r>
      <w:r>
        <w:rPr>
          <w:color w:val="000000"/>
        </w:rPr>
        <w:t>адания.</w:t>
      </w:r>
    </w:p>
    <w:p w:rsidR="00D2150D" w:rsidRPr="00F30C27" w:rsidRDefault="00D2150D" w:rsidP="00D2150D">
      <w:pPr>
        <w:pStyle w:val="a3"/>
        <w:ind w:left="720"/>
        <w:contextualSpacing/>
        <w:rPr>
          <w:b/>
          <w:color w:val="000000"/>
        </w:rPr>
      </w:pPr>
      <w:r w:rsidRPr="00F30C27">
        <w:rPr>
          <w:b/>
          <w:color w:val="000000"/>
        </w:rPr>
        <w:t>(сл.3)</w:t>
      </w:r>
    </w:p>
    <w:p w:rsidR="00D2150D" w:rsidRDefault="00D2150D" w:rsidP="00D34015">
      <w:pPr>
        <w:pStyle w:val="a3"/>
        <w:numPr>
          <w:ilvl w:val="0"/>
          <w:numId w:val="3"/>
        </w:numPr>
        <w:contextualSpacing/>
        <w:jc w:val="both"/>
        <w:rPr>
          <w:color w:val="000000"/>
        </w:rPr>
      </w:pPr>
      <w:r>
        <w:rPr>
          <w:color w:val="000000"/>
        </w:rPr>
        <w:t xml:space="preserve">Пришло время </w:t>
      </w:r>
      <w:r w:rsidRPr="000B3274">
        <w:rPr>
          <w:color w:val="000000"/>
          <w:u w:val="single"/>
        </w:rPr>
        <w:t>первого задания</w:t>
      </w:r>
      <w:r>
        <w:rPr>
          <w:color w:val="000000"/>
        </w:rPr>
        <w:t>. У каждого из вас в руках буклет, посвященный данному празднику. Внимательно изучите его и дайте ответ, почему день словаря отмечается 22 ноября.</w:t>
      </w:r>
    </w:p>
    <w:p w:rsidR="00D2150D" w:rsidRDefault="00D2150D" w:rsidP="00D2150D">
      <w:pPr>
        <w:pStyle w:val="a3"/>
        <w:ind w:left="709"/>
        <w:contextualSpacing/>
        <w:rPr>
          <w:color w:val="000000"/>
        </w:rPr>
      </w:pPr>
      <w:r>
        <w:rPr>
          <w:color w:val="000000"/>
        </w:rPr>
        <w:t>Правильно, потому что 22 ноября 1801 года родился Владимир Иванович Даль, создатель «Толкового словаря живого великорусского языка»</w:t>
      </w:r>
    </w:p>
    <w:p w:rsidR="00D2150D" w:rsidRPr="00F30C27" w:rsidRDefault="00D2150D" w:rsidP="00D2150D">
      <w:pPr>
        <w:pStyle w:val="a3"/>
        <w:ind w:left="709"/>
        <w:contextualSpacing/>
        <w:rPr>
          <w:b/>
          <w:color w:val="000000"/>
        </w:rPr>
      </w:pPr>
      <w:r w:rsidRPr="00F30C27">
        <w:rPr>
          <w:b/>
          <w:color w:val="000000"/>
        </w:rPr>
        <w:t>(сл.4)</w:t>
      </w:r>
    </w:p>
    <w:p w:rsidR="00D2150D" w:rsidRPr="00F30C27" w:rsidRDefault="00D2150D" w:rsidP="00D2150D">
      <w:pPr>
        <w:pStyle w:val="a3"/>
        <w:ind w:left="709"/>
        <w:contextualSpacing/>
        <w:rPr>
          <w:b/>
          <w:color w:val="000000"/>
        </w:rPr>
      </w:pPr>
      <w:r w:rsidRPr="00F30C27">
        <w:rPr>
          <w:b/>
          <w:color w:val="000000"/>
        </w:rPr>
        <w:t>(Сл.5-9)</w:t>
      </w:r>
    </w:p>
    <w:p w:rsidR="00D2150D" w:rsidRDefault="00D2150D" w:rsidP="00D34015">
      <w:pPr>
        <w:pStyle w:val="a3"/>
        <w:ind w:left="709"/>
        <w:contextualSpacing/>
        <w:jc w:val="both"/>
        <w:rPr>
          <w:color w:val="000000"/>
        </w:rPr>
      </w:pPr>
      <w:r>
        <w:rPr>
          <w:color w:val="000000"/>
        </w:rPr>
        <w:t>Родился Владимир Иванович Даль в поселке Луганский завод (ныне Луганск</w:t>
      </w:r>
      <w:proofErr w:type="gramStart"/>
      <w:r>
        <w:rPr>
          <w:color w:val="000000"/>
        </w:rPr>
        <w:t>).Его</w:t>
      </w:r>
      <w:proofErr w:type="gramEnd"/>
      <w:r>
        <w:rPr>
          <w:color w:val="000000"/>
        </w:rPr>
        <w:t xml:space="preserve"> семья была высокообразованной. Отец</w:t>
      </w:r>
      <w:r w:rsidR="00F30C27">
        <w:rPr>
          <w:color w:val="000000"/>
        </w:rPr>
        <w:t>,</w:t>
      </w:r>
      <w:r>
        <w:rPr>
          <w:color w:val="000000"/>
        </w:rPr>
        <w:t xml:space="preserve"> Иван Матвеевич Даль</w:t>
      </w:r>
      <w:r w:rsidR="00F30C27">
        <w:rPr>
          <w:color w:val="000000"/>
        </w:rPr>
        <w:t>,</w:t>
      </w:r>
      <w:r>
        <w:rPr>
          <w:color w:val="000000"/>
        </w:rPr>
        <w:t xml:space="preserve"> был врачом</w:t>
      </w:r>
      <w:r w:rsidR="00F30C27">
        <w:rPr>
          <w:color w:val="000000"/>
        </w:rPr>
        <w:t xml:space="preserve">, лингвистом. А мать, Мария Христофоровна </w:t>
      </w:r>
      <w:proofErr w:type="spellStart"/>
      <w:r w:rsidR="00F30C27">
        <w:rPr>
          <w:color w:val="000000"/>
        </w:rPr>
        <w:t>Фрейтаг</w:t>
      </w:r>
      <w:proofErr w:type="spellEnd"/>
      <w:r w:rsidR="00F30C27">
        <w:rPr>
          <w:color w:val="000000"/>
        </w:rPr>
        <w:t>, была пианисткой, знала несколько языков, интересовалась литературой. Неудивительно, что Владимир получил прекрасное домашнее образование.</w:t>
      </w:r>
    </w:p>
    <w:p w:rsidR="00F30C27" w:rsidRDefault="00F30C27" w:rsidP="00D34015">
      <w:pPr>
        <w:pStyle w:val="a3"/>
        <w:ind w:left="709"/>
        <w:contextualSpacing/>
        <w:jc w:val="both"/>
        <w:rPr>
          <w:color w:val="000000"/>
        </w:rPr>
      </w:pPr>
      <w:r>
        <w:rPr>
          <w:color w:val="000000"/>
        </w:rPr>
        <w:t xml:space="preserve">Образование Владимир Даль получил в Петербургском морском кадетском корпусе и на медицинском факультете </w:t>
      </w:r>
      <w:proofErr w:type="spellStart"/>
      <w:r>
        <w:rPr>
          <w:color w:val="000000"/>
        </w:rPr>
        <w:t>Дерпского</w:t>
      </w:r>
      <w:proofErr w:type="spellEnd"/>
      <w:r>
        <w:rPr>
          <w:color w:val="000000"/>
        </w:rPr>
        <w:t xml:space="preserve"> университета.</w:t>
      </w:r>
    </w:p>
    <w:p w:rsidR="00F30C27" w:rsidRDefault="00F30C27" w:rsidP="00D34015">
      <w:pPr>
        <w:pStyle w:val="a3"/>
        <w:ind w:left="709"/>
        <w:contextualSpacing/>
        <w:jc w:val="both"/>
        <w:rPr>
          <w:color w:val="000000"/>
        </w:rPr>
      </w:pPr>
      <w:r>
        <w:rPr>
          <w:color w:val="000000"/>
        </w:rPr>
        <w:t xml:space="preserve">Служил морским офицером, хирургом, чиновником, много ездил по родной земле и везде собирал слова, записывал их и давал им толкование, т.е. объяснение. </w:t>
      </w:r>
    </w:p>
    <w:p w:rsidR="00F30C27" w:rsidRDefault="00F30C27" w:rsidP="00D34015">
      <w:pPr>
        <w:pStyle w:val="a3"/>
        <w:ind w:left="709"/>
        <w:contextualSpacing/>
        <w:jc w:val="both"/>
        <w:rPr>
          <w:color w:val="000000"/>
        </w:rPr>
      </w:pPr>
      <w:r>
        <w:rPr>
          <w:color w:val="000000"/>
        </w:rPr>
        <w:t xml:space="preserve">Результатом его жизни стал </w:t>
      </w:r>
      <w:r>
        <w:rPr>
          <w:color w:val="000000"/>
        </w:rPr>
        <w:t>«Толкового словаря живого великорусского языка»</w:t>
      </w:r>
      <w:r>
        <w:rPr>
          <w:color w:val="000000"/>
        </w:rPr>
        <w:t>.</w:t>
      </w:r>
    </w:p>
    <w:p w:rsidR="00F30C27" w:rsidRDefault="00F30C27" w:rsidP="00D34015">
      <w:pPr>
        <w:pStyle w:val="a3"/>
        <w:ind w:left="709"/>
        <w:contextualSpacing/>
        <w:jc w:val="both"/>
        <w:rPr>
          <w:color w:val="000000"/>
        </w:rPr>
      </w:pPr>
    </w:p>
    <w:p w:rsidR="00F30C27" w:rsidRDefault="00F30C27" w:rsidP="00D2150D">
      <w:pPr>
        <w:pStyle w:val="a3"/>
        <w:ind w:left="709"/>
        <w:contextualSpacing/>
        <w:rPr>
          <w:color w:val="000000"/>
        </w:rPr>
      </w:pPr>
    </w:p>
    <w:p w:rsidR="00F30C27" w:rsidRDefault="00F30C27" w:rsidP="00F30C27">
      <w:pPr>
        <w:pStyle w:val="a3"/>
        <w:numPr>
          <w:ilvl w:val="0"/>
          <w:numId w:val="3"/>
        </w:numPr>
        <w:contextualSpacing/>
        <w:rPr>
          <w:b/>
          <w:color w:val="000000"/>
        </w:rPr>
      </w:pPr>
      <w:r w:rsidRPr="00F30C27">
        <w:rPr>
          <w:b/>
          <w:color w:val="000000"/>
        </w:rPr>
        <w:lastRenderedPageBreak/>
        <w:t>(Сл.10)</w:t>
      </w:r>
    </w:p>
    <w:p w:rsidR="00F30C27" w:rsidRPr="000B3274" w:rsidRDefault="00F30C27" w:rsidP="00F30C27">
      <w:pPr>
        <w:pStyle w:val="a3"/>
        <w:ind w:left="1440"/>
        <w:contextualSpacing/>
        <w:rPr>
          <w:color w:val="000000"/>
        </w:rPr>
      </w:pPr>
      <w:r w:rsidRPr="000B3274">
        <w:rPr>
          <w:color w:val="000000"/>
        </w:rPr>
        <w:t>СЛОВАРЬ</w:t>
      </w:r>
    </w:p>
    <w:p w:rsidR="00F30C27" w:rsidRPr="000B3274" w:rsidRDefault="00F30C27" w:rsidP="00F30C27">
      <w:pPr>
        <w:pStyle w:val="a3"/>
        <w:ind w:left="1440"/>
        <w:contextualSpacing/>
        <w:rPr>
          <w:color w:val="000000"/>
        </w:rPr>
      </w:pPr>
      <w:r w:rsidRPr="000B3274">
        <w:rPr>
          <w:color w:val="000000"/>
        </w:rPr>
        <w:t>Усердней с каждым днем гляжу в словарь.</w:t>
      </w:r>
    </w:p>
    <w:p w:rsidR="00F30C27" w:rsidRPr="000B3274" w:rsidRDefault="00F30C27" w:rsidP="00F30C27">
      <w:pPr>
        <w:pStyle w:val="a3"/>
        <w:ind w:left="1440"/>
        <w:contextualSpacing/>
        <w:rPr>
          <w:color w:val="000000"/>
        </w:rPr>
      </w:pPr>
      <w:r w:rsidRPr="000B3274">
        <w:rPr>
          <w:color w:val="000000"/>
        </w:rPr>
        <w:t>В его столбцах мерцают искры чувства.</w:t>
      </w:r>
    </w:p>
    <w:p w:rsidR="00F30C27" w:rsidRPr="000B3274" w:rsidRDefault="00F30C27" w:rsidP="00F30C27">
      <w:pPr>
        <w:pStyle w:val="a3"/>
        <w:ind w:left="1440"/>
        <w:contextualSpacing/>
        <w:rPr>
          <w:color w:val="000000"/>
        </w:rPr>
      </w:pPr>
      <w:r w:rsidRPr="000B3274">
        <w:rPr>
          <w:color w:val="000000"/>
        </w:rPr>
        <w:t>В подвалы слов не раз сойдет искусство,</w:t>
      </w:r>
    </w:p>
    <w:p w:rsidR="00F30C27" w:rsidRPr="000B3274" w:rsidRDefault="00F30C27" w:rsidP="00F30C27">
      <w:pPr>
        <w:pStyle w:val="a3"/>
        <w:ind w:left="1440"/>
        <w:contextualSpacing/>
        <w:rPr>
          <w:color w:val="000000"/>
        </w:rPr>
      </w:pPr>
      <w:r w:rsidRPr="000B3274">
        <w:rPr>
          <w:color w:val="000000"/>
        </w:rPr>
        <w:t>Держа в руке свой потайной фонарь.</w:t>
      </w:r>
    </w:p>
    <w:p w:rsidR="00F30C27" w:rsidRPr="000B3274" w:rsidRDefault="00F30C27" w:rsidP="00F30C27">
      <w:pPr>
        <w:pStyle w:val="a3"/>
        <w:ind w:left="1440"/>
        <w:contextualSpacing/>
        <w:rPr>
          <w:color w:val="000000"/>
        </w:rPr>
      </w:pPr>
    </w:p>
    <w:p w:rsidR="00F30C27" w:rsidRPr="000B3274" w:rsidRDefault="00F30C27" w:rsidP="00F30C27">
      <w:pPr>
        <w:pStyle w:val="a3"/>
        <w:ind w:left="1440"/>
        <w:contextualSpacing/>
        <w:rPr>
          <w:color w:val="000000"/>
        </w:rPr>
      </w:pPr>
      <w:r w:rsidRPr="000B3274">
        <w:rPr>
          <w:color w:val="000000"/>
        </w:rPr>
        <w:t>На всех словах - события печать.</w:t>
      </w:r>
    </w:p>
    <w:p w:rsidR="00F30C27" w:rsidRPr="000B3274" w:rsidRDefault="00F30C27" w:rsidP="00F30C27">
      <w:pPr>
        <w:pStyle w:val="a3"/>
        <w:ind w:left="1440"/>
        <w:contextualSpacing/>
        <w:rPr>
          <w:color w:val="000000"/>
        </w:rPr>
      </w:pPr>
      <w:r w:rsidRPr="000B3274">
        <w:rPr>
          <w:color w:val="000000"/>
        </w:rPr>
        <w:t>Они дались недаром человеку.</w:t>
      </w:r>
    </w:p>
    <w:p w:rsidR="00F30C27" w:rsidRPr="000B3274" w:rsidRDefault="00F30C27" w:rsidP="00F30C27">
      <w:pPr>
        <w:pStyle w:val="a3"/>
        <w:ind w:left="1440"/>
        <w:contextualSpacing/>
        <w:rPr>
          <w:color w:val="000000"/>
        </w:rPr>
      </w:pPr>
      <w:r w:rsidRPr="000B3274">
        <w:rPr>
          <w:color w:val="000000"/>
        </w:rPr>
        <w:t>Читаю: "Век. От века. Вековать.</w:t>
      </w:r>
    </w:p>
    <w:p w:rsidR="00F30C27" w:rsidRPr="000B3274" w:rsidRDefault="00F30C27" w:rsidP="00F30C27">
      <w:pPr>
        <w:pStyle w:val="a3"/>
        <w:ind w:left="1440"/>
        <w:contextualSpacing/>
        <w:rPr>
          <w:color w:val="000000"/>
        </w:rPr>
      </w:pPr>
      <w:r w:rsidRPr="000B3274">
        <w:rPr>
          <w:color w:val="000000"/>
        </w:rPr>
        <w:t>Век доживать. Бог сыну не дал веку.</w:t>
      </w:r>
    </w:p>
    <w:p w:rsidR="00F30C27" w:rsidRPr="000B3274" w:rsidRDefault="00F30C27" w:rsidP="00F30C27">
      <w:pPr>
        <w:pStyle w:val="a3"/>
        <w:ind w:left="1440"/>
        <w:contextualSpacing/>
        <w:rPr>
          <w:color w:val="000000"/>
        </w:rPr>
      </w:pPr>
    </w:p>
    <w:p w:rsidR="00F30C27" w:rsidRPr="000B3274" w:rsidRDefault="00F30C27" w:rsidP="00F30C27">
      <w:pPr>
        <w:pStyle w:val="a3"/>
        <w:ind w:left="1440"/>
        <w:contextualSpacing/>
        <w:rPr>
          <w:color w:val="000000"/>
        </w:rPr>
      </w:pPr>
      <w:r w:rsidRPr="000B3274">
        <w:rPr>
          <w:color w:val="000000"/>
        </w:rPr>
        <w:t>Век заедать, век заживать чужой..."</w:t>
      </w:r>
    </w:p>
    <w:p w:rsidR="00F30C27" w:rsidRPr="000B3274" w:rsidRDefault="00F30C27" w:rsidP="00F30C27">
      <w:pPr>
        <w:pStyle w:val="a3"/>
        <w:ind w:left="1440"/>
        <w:contextualSpacing/>
        <w:rPr>
          <w:color w:val="000000"/>
        </w:rPr>
      </w:pPr>
      <w:r w:rsidRPr="000B3274">
        <w:rPr>
          <w:color w:val="000000"/>
        </w:rPr>
        <w:t>В словах звучит укор, и гнев, и совесть.</w:t>
      </w:r>
    </w:p>
    <w:p w:rsidR="00F30C27" w:rsidRPr="000B3274" w:rsidRDefault="00F30C27" w:rsidP="00F30C27">
      <w:pPr>
        <w:pStyle w:val="a3"/>
        <w:ind w:left="1440"/>
        <w:contextualSpacing/>
        <w:rPr>
          <w:color w:val="000000"/>
        </w:rPr>
      </w:pPr>
      <w:r w:rsidRPr="000B3274">
        <w:rPr>
          <w:color w:val="000000"/>
        </w:rPr>
        <w:t>Нет, не словарь лежит передо мной,</w:t>
      </w:r>
    </w:p>
    <w:p w:rsidR="00F30C27" w:rsidRPr="000B3274" w:rsidRDefault="00F30C27" w:rsidP="00F30C27">
      <w:pPr>
        <w:pStyle w:val="a3"/>
        <w:ind w:left="1440"/>
        <w:contextualSpacing/>
        <w:rPr>
          <w:color w:val="000000"/>
        </w:rPr>
      </w:pPr>
      <w:r w:rsidRPr="000B3274">
        <w:rPr>
          <w:color w:val="000000"/>
        </w:rPr>
        <w:t xml:space="preserve">А древняя рассыпанная повесть. </w:t>
      </w:r>
    </w:p>
    <w:p w:rsidR="00F30C27" w:rsidRPr="000B3274" w:rsidRDefault="00F30C27" w:rsidP="00F30C27">
      <w:pPr>
        <w:pStyle w:val="a3"/>
        <w:ind w:left="1440"/>
        <w:contextualSpacing/>
        <w:rPr>
          <w:color w:val="000000"/>
        </w:rPr>
      </w:pPr>
    </w:p>
    <w:p w:rsidR="00F30C27" w:rsidRPr="000B3274" w:rsidRDefault="00F30C27" w:rsidP="00F30C27">
      <w:pPr>
        <w:pStyle w:val="a3"/>
        <w:ind w:left="1440"/>
        <w:contextualSpacing/>
        <w:rPr>
          <w:color w:val="000000"/>
        </w:rPr>
      </w:pPr>
      <w:proofErr w:type="spellStart"/>
      <w:r w:rsidRPr="000B3274">
        <w:rPr>
          <w:color w:val="000000"/>
        </w:rPr>
        <w:t>С.Маршак</w:t>
      </w:r>
      <w:proofErr w:type="spellEnd"/>
      <w:r w:rsidRPr="000B3274">
        <w:rPr>
          <w:color w:val="000000"/>
        </w:rPr>
        <w:t>. Лирика. Переводы.</w:t>
      </w:r>
    </w:p>
    <w:p w:rsidR="00F30C27" w:rsidRPr="000B3274" w:rsidRDefault="00F30C27" w:rsidP="00F30C27">
      <w:pPr>
        <w:pStyle w:val="a3"/>
        <w:ind w:left="1440"/>
        <w:contextualSpacing/>
        <w:rPr>
          <w:color w:val="000000"/>
        </w:rPr>
      </w:pPr>
      <w:r w:rsidRPr="000B3274">
        <w:rPr>
          <w:color w:val="000000"/>
        </w:rPr>
        <w:t xml:space="preserve">Санкт-Петербург, </w:t>
      </w:r>
      <w:proofErr w:type="spellStart"/>
      <w:r w:rsidRPr="000B3274">
        <w:rPr>
          <w:color w:val="000000"/>
        </w:rPr>
        <w:t>Лениздат</w:t>
      </w:r>
      <w:proofErr w:type="spellEnd"/>
      <w:r w:rsidRPr="000B3274">
        <w:rPr>
          <w:color w:val="000000"/>
        </w:rPr>
        <w:t>, 1996.</w:t>
      </w:r>
    </w:p>
    <w:p w:rsidR="00F30C27" w:rsidRPr="000B3274" w:rsidRDefault="00F30C27" w:rsidP="00F30C27">
      <w:pPr>
        <w:pStyle w:val="a3"/>
        <w:ind w:left="1440"/>
        <w:contextualSpacing/>
        <w:rPr>
          <w:color w:val="000000"/>
        </w:rPr>
      </w:pPr>
    </w:p>
    <w:p w:rsidR="00F30C27" w:rsidRDefault="00F30C27" w:rsidP="00F30C27">
      <w:pPr>
        <w:pStyle w:val="a3"/>
        <w:numPr>
          <w:ilvl w:val="0"/>
          <w:numId w:val="3"/>
        </w:numPr>
        <w:contextualSpacing/>
        <w:rPr>
          <w:color w:val="000000"/>
        </w:rPr>
      </w:pPr>
      <w:r w:rsidRPr="000B3274">
        <w:rPr>
          <w:color w:val="000000"/>
        </w:rPr>
        <w:t>А теперь давайте поговорим</w:t>
      </w:r>
      <w:r w:rsidR="000B3274" w:rsidRPr="000B3274">
        <w:rPr>
          <w:color w:val="000000"/>
        </w:rPr>
        <w:t xml:space="preserve"> о том, какие словари вы знаете.</w:t>
      </w:r>
    </w:p>
    <w:p w:rsidR="000B3274" w:rsidRDefault="000B3274" w:rsidP="000B3274">
      <w:pPr>
        <w:pStyle w:val="a3"/>
        <w:ind w:left="1440"/>
        <w:contextualSpacing/>
        <w:rPr>
          <w:color w:val="000000"/>
        </w:rPr>
      </w:pPr>
      <w:r w:rsidRPr="000B3274">
        <w:rPr>
          <w:color w:val="000000"/>
          <w:u w:val="single"/>
        </w:rPr>
        <w:t>2 задание</w:t>
      </w:r>
      <w:r>
        <w:rPr>
          <w:color w:val="000000"/>
        </w:rPr>
        <w:t xml:space="preserve"> </w:t>
      </w:r>
      <w:r w:rsidRPr="000B3274">
        <w:rPr>
          <w:b/>
          <w:color w:val="000000"/>
        </w:rPr>
        <w:t>(сл.11)</w:t>
      </w:r>
    </w:p>
    <w:p w:rsidR="000B3274" w:rsidRDefault="000B3274" w:rsidP="000B3274">
      <w:pPr>
        <w:pStyle w:val="a3"/>
        <w:ind w:left="1440"/>
        <w:contextualSpacing/>
        <w:rPr>
          <w:color w:val="000000"/>
        </w:rPr>
      </w:pPr>
      <w:r>
        <w:rPr>
          <w:color w:val="000000"/>
        </w:rPr>
        <w:t>Назовите все виды словарей, которые вы знаете.</w:t>
      </w:r>
    </w:p>
    <w:p w:rsidR="000B3274" w:rsidRDefault="000B3274" w:rsidP="000B3274">
      <w:pPr>
        <w:pStyle w:val="a3"/>
        <w:ind w:left="1440"/>
        <w:contextualSpacing/>
        <w:rPr>
          <w:color w:val="000000"/>
        </w:rPr>
      </w:pPr>
    </w:p>
    <w:p w:rsidR="000B3274" w:rsidRDefault="000B3274" w:rsidP="000B3274">
      <w:pPr>
        <w:pStyle w:val="a3"/>
        <w:numPr>
          <w:ilvl w:val="0"/>
          <w:numId w:val="3"/>
        </w:numPr>
        <w:contextualSpacing/>
        <w:rPr>
          <w:color w:val="000000"/>
        </w:rPr>
      </w:pPr>
      <w:r>
        <w:rPr>
          <w:color w:val="000000"/>
          <w:u w:val="single"/>
        </w:rPr>
        <w:t xml:space="preserve">3 задание </w:t>
      </w:r>
      <w:r w:rsidRPr="00FF5DE5">
        <w:rPr>
          <w:b/>
          <w:color w:val="000000"/>
        </w:rPr>
        <w:t>(Сл.12)</w:t>
      </w:r>
    </w:p>
    <w:p w:rsidR="000B3274" w:rsidRDefault="000B3274" w:rsidP="00D34015">
      <w:pPr>
        <w:pStyle w:val="a3"/>
        <w:ind w:left="1440"/>
        <w:contextualSpacing/>
        <w:jc w:val="both"/>
        <w:rPr>
          <w:i/>
          <w:color w:val="000000"/>
        </w:rPr>
      </w:pPr>
      <w:r w:rsidRPr="000B3274">
        <w:rPr>
          <w:color w:val="000000"/>
        </w:rPr>
        <w:t>У вас на</w:t>
      </w:r>
      <w:r>
        <w:rPr>
          <w:color w:val="000000"/>
        </w:rPr>
        <w:t xml:space="preserve"> столах лежит «Этимологический словарик для младших школьников». Может быть, кто-нибудь знает, что это за словарь? </w:t>
      </w:r>
      <w:r>
        <w:rPr>
          <w:i/>
          <w:color w:val="000000"/>
        </w:rPr>
        <w:t>(дополнительное очко)</w:t>
      </w:r>
    </w:p>
    <w:p w:rsidR="000B3274" w:rsidRDefault="000B3274" w:rsidP="000B3274">
      <w:pPr>
        <w:pStyle w:val="a3"/>
        <w:ind w:left="1440"/>
        <w:contextualSpacing/>
        <w:rPr>
          <w:i/>
          <w:color w:val="000000"/>
        </w:rPr>
      </w:pPr>
      <w:r>
        <w:rPr>
          <w:color w:val="000000"/>
        </w:rPr>
        <w:t xml:space="preserve">                </w:t>
      </w:r>
      <w:r>
        <w:rPr>
          <w:i/>
          <w:color w:val="000000"/>
        </w:rPr>
        <w:t>(Этимологический словарь рассказывает о происхождении и значении                     слов)</w:t>
      </w:r>
    </w:p>
    <w:p w:rsidR="000B3274" w:rsidRDefault="000B3274" w:rsidP="000B3274">
      <w:pPr>
        <w:pStyle w:val="a3"/>
        <w:ind w:left="1440"/>
        <w:contextualSpacing/>
        <w:rPr>
          <w:color w:val="000000"/>
        </w:rPr>
      </w:pPr>
      <w:r>
        <w:rPr>
          <w:color w:val="000000"/>
        </w:rPr>
        <w:t>Найти в этимологическом словарике:</w:t>
      </w:r>
    </w:p>
    <w:p w:rsidR="000B3274" w:rsidRDefault="000B3274" w:rsidP="000B3274">
      <w:pPr>
        <w:pStyle w:val="a3"/>
        <w:ind w:left="1440"/>
        <w:contextualSpacing/>
        <w:rPr>
          <w:color w:val="000000"/>
        </w:rPr>
      </w:pPr>
      <w:r>
        <w:rPr>
          <w:color w:val="000000"/>
        </w:rPr>
        <w:t>ЗНАЙКИ           -      бабочка</w:t>
      </w:r>
    </w:p>
    <w:p w:rsidR="000B3274" w:rsidRDefault="000B3274" w:rsidP="000B3274">
      <w:pPr>
        <w:pStyle w:val="a3"/>
        <w:ind w:left="1440"/>
        <w:contextualSpacing/>
        <w:rPr>
          <w:color w:val="000000"/>
        </w:rPr>
      </w:pPr>
      <w:r>
        <w:rPr>
          <w:color w:val="000000"/>
        </w:rPr>
        <w:t>ЗНАТОКИ         -      велосипед</w:t>
      </w:r>
    </w:p>
    <w:p w:rsidR="000B3274" w:rsidRDefault="000B3274" w:rsidP="000B3274">
      <w:pPr>
        <w:pStyle w:val="a3"/>
        <w:ind w:left="1440"/>
        <w:contextualSpacing/>
        <w:rPr>
          <w:color w:val="000000"/>
        </w:rPr>
      </w:pPr>
      <w:r>
        <w:rPr>
          <w:color w:val="000000"/>
        </w:rPr>
        <w:t>ЭРУДИТЫ         -      каблук</w:t>
      </w:r>
    </w:p>
    <w:p w:rsidR="000B3274" w:rsidRDefault="000B3274" w:rsidP="000B3274">
      <w:pPr>
        <w:pStyle w:val="a3"/>
        <w:ind w:left="1440"/>
        <w:contextualSpacing/>
        <w:rPr>
          <w:color w:val="000000"/>
        </w:rPr>
      </w:pPr>
      <w:r>
        <w:rPr>
          <w:color w:val="000000"/>
        </w:rPr>
        <w:t>ВСЗНАЙКИ       -      спасибо</w:t>
      </w:r>
    </w:p>
    <w:p w:rsidR="000B3274" w:rsidRDefault="000B3274" w:rsidP="000B3274">
      <w:pPr>
        <w:pStyle w:val="a3"/>
        <w:ind w:left="1440"/>
        <w:contextualSpacing/>
        <w:rPr>
          <w:color w:val="000000"/>
        </w:rPr>
      </w:pPr>
    </w:p>
    <w:p w:rsidR="000B3274" w:rsidRDefault="000B3274" w:rsidP="000B3274">
      <w:pPr>
        <w:pStyle w:val="a3"/>
        <w:numPr>
          <w:ilvl w:val="0"/>
          <w:numId w:val="3"/>
        </w:numPr>
        <w:contextualSpacing/>
        <w:rPr>
          <w:color w:val="000000"/>
        </w:rPr>
      </w:pPr>
      <w:r>
        <w:rPr>
          <w:color w:val="000000"/>
          <w:u w:val="single"/>
        </w:rPr>
        <w:t>4 задание</w:t>
      </w:r>
      <w:r w:rsidR="008B47BD">
        <w:rPr>
          <w:color w:val="000000"/>
          <w:u w:val="single"/>
        </w:rPr>
        <w:t xml:space="preserve"> </w:t>
      </w:r>
      <w:r w:rsidR="008B47BD">
        <w:rPr>
          <w:color w:val="000000"/>
        </w:rPr>
        <w:t>(сл.13)</w:t>
      </w:r>
    </w:p>
    <w:p w:rsidR="008B47BD" w:rsidRDefault="008B47BD" w:rsidP="00D34015">
      <w:pPr>
        <w:pStyle w:val="a3"/>
        <w:ind w:left="1440"/>
        <w:contextualSpacing/>
        <w:jc w:val="both"/>
        <w:rPr>
          <w:color w:val="000000"/>
        </w:rPr>
      </w:pPr>
      <w:r w:rsidRPr="008B47BD">
        <w:rPr>
          <w:color w:val="000000"/>
        </w:rPr>
        <w:t xml:space="preserve">Вы </w:t>
      </w:r>
      <w:r>
        <w:rPr>
          <w:color w:val="000000"/>
        </w:rPr>
        <w:t>знаете, что в конце каждого учебника русского языка есть несколько словарей. Задание вы сейчас будете выполнять не всей командой, а только с ребятами своего класса (в команде, конечно) по своему учебнику</w:t>
      </w:r>
      <w:r w:rsidR="00FF5DE5">
        <w:rPr>
          <w:color w:val="000000"/>
        </w:rPr>
        <w:t>.</w:t>
      </w:r>
    </w:p>
    <w:p w:rsidR="00FF5DE5" w:rsidRDefault="00FF5DE5" w:rsidP="00D34015">
      <w:pPr>
        <w:pStyle w:val="a3"/>
        <w:ind w:left="1440"/>
        <w:contextualSpacing/>
        <w:jc w:val="both"/>
        <w:rPr>
          <w:color w:val="000000"/>
        </w:rPr>
      </w:pPr>
      <w:r>
        <w:rPr>
          <w:color w:val="000000"/>
        </w:rPr>
        <w:t>В Толковом словаре вашего учебника найти 1 многозначное слово и выписать его вместе со значением.</w:t>
      </w:r>
    </w:p>
    <w:p w:rsidR="00FF5DE5" w:rsidRDefault="00FF5DE5" w:rsidP="00D34015">
      <w:pPr>
        <w:pStyle w:val="a3"/>
        <w:ind w:left="1440"/>
        <w:contextualSpacing/>
        <w:jc w:val="both"/>
        <w:rPr>
          <w:color w:val="000000"/>
        </w:rPr>
      </w:pPr>
      <w:r>
        <w:rPr>
          <w:color w:val="000000"/>
        </w:rPr>
        <w:t>Ребята 3 и 4 классов помогают ребятам 2 класса.</w:t>
      </w:r>
    </w:p>
    <w:p w:rsidR="00FF5DE5" w:rsidRDefault="00FF5DE5" w:rsidP="008B47BD">
      <w:pPr>
        <w:pStyle w:val="a3"/>
        <w:ind w:left="1440"/>
        <w:contextualSpacing/>
        <w:rPr>
          <w:color w:val="000000"/>
        </w:rPr>
      </w:pPr>
    </w:p>
    <w:p w:rsidR="00FF5DE5" w:rsidRPr="00FF5DE5" w:rsidRDefault="00FF5DE5" w:rsidP="00FF5DE5">
      <w:pPr>
        <w:pStyle w:val="a3"/>
        <w:numPr>
          <w:ilvl w:val="0"/>
          <w:numId w:val="3"/>
        </w:numPr>
        <w:contextualSpacing/>
        <w:rPr>
          <w:color w:val="000000"/>
        </w:rPr>
      </w:pPr>
      <w:r>
        <w:rPr>
          <w:color w:val="000000"/>
          <w:u w:val="single"/>
        </w:rPr>
        <w:t xml:space="preserve">5 задание. </w:t>
      </w:r>
      <w:r w:rsidRPr="00FF5DE5">
        <w:rPr>
          <w:b/>
          <w:color w:val="000000"/>
        </w:rPr>
        <w:t>(Сл.14)</w:t>
      </w:r>
    </w:p>
    <w:p w:rsidR="00FF5DE5" w:rsidRDefault="00FF5DE5" w:rsidP="00FF5DE5">
      <w:pPr>
        <w:pStyle w:val="a3"/>
        <w:ind w:left="1440"/>
        <w:contextualSpacing/>
        <w:rPr>
          <w:color w:val="000000"/>
        </w:rPr>
      </w:pPr>
      <w:r>
        <w:rPr>
          <w:color w:val="000000"/>
        </w:rPr>
        <w:t>По словарю синонимов найти синоним к слову</w:t>
      </w:r>
    </w:p>
    <w:p w:rsidR="00FF5DE5" w:rsidRDefault="00FF5DE5" w:rsidP="00FF5DE5">
      <w:pPr>
        <w:pStyle w:val="a3"/>
        <w:ind w:left="1440"/>
        <w:contextualSpacing/>
        <w:rPr>
          <w:color w:val="000000"/>
        </w:rPr>
      </w:pPr>
      <w:r>
        <w:rPr>
          <w:color w:val="000000"/>
        </w:rPr>
        <w:t>1 класс – воин</w:t>
      </w:r>
    </w:p>
    <w:p w:rsidR="00FF5DE5" w:rsidRDefault="00FF5DE5" w:rsidP="00FF5DE5">
      <w:pPr>
        <w:pStyle w:val="a3"/>
        <w:ind w:left="1440"/>
        <w:contextualSpacing/>
        <w:rPr>
          <w:color w:val="000000"/>
        </w:rPr>
      </w:pPr>
      <w:r>
        <w:rPr>
          <w:color w:val="000000"/>
        </w:rPr>
        <w:t>2 класс – красный</w:t>
      </w:r>
    </w:p>
    <w:p w:rsidR="00FF5DE5" w:rsidRDefault="00FF5DE5" w:rsidP="00FF5DE5">
      <w:pPr>
        <w:pStyle w:val="a3"/>
        <w:ind w:left="1440"/>
        <w:contextualSpacing/>
        <w:rPr>
          <w:color w:val="000000"/>
        </w:rPr>
      </w:pPr>
      <w:r>
        <w:rPr>
          <w:color w:val="000000"/>
        </w:rPr>
        <w:t>3 класс – вежливый</w:t>
      </w:r>
    </w:p>
    <w:p w:rsidR="00FF5DE5" w:rsidRDefault="00FF5DE5" w:rsidP="00FF5DE5">
      <w:pPr>
        <w:pStyle w:val="a3"/>
        <w:ind w:left="1440"/>
        <w:contextualSpacing/>
        <w:rPr>
          <w:color w:val="000000"/>
        </w:rPr>
      </w:pPr>
      <w:r>
        <w:rPr>
          <w:color w:val="000000"/>
        </w:rPr>
        <w:t>4 класс – помогает</w:t>
      </w:r>
    </w:p>
    <w:p w:rsidR="00FF5DE5" w:rsidRDefault="00FF5DE5" w:rsidP="00FF5DE5">
      <w:pPr>
        <w:pStyle w:val="a3"/>
        <w:ind w:left="1440"/>
        <w:contextualSpacing/>
        <w:rPr>
          <w:color w:val="000000"/>
        </w:rPr>
      </w:pPr>
    </w:p>
    <w:p w:rsidR="00FF5DE5" w:rsidRDefault="00FF5DE5" w:rsidP="00FF5DE5">
      <w:pPr>
        <w:pStyle w:val="a3"/>
        <w:ind w:left="1440"/>
        <w:contextualSpacing/>
        <w:rPr>
          <w:color w:val="000000"/>
        </w:rPr>
      </w:pPr>
    </w:p>
    <w:p w:rsidR="00FF5DE5" w:rsidRDefault="00FF5DE5" w:rsidP="00FF5DE5">
      <w:pPr>
        <w:pStyle w:val="a3"/>
        <w:ind w:left="1440"/>
        <w:contextualSpacing/>
        <w:rPr>
          <w:color w:val="000000"/>
        </w:rPr>
      </w:pPr>
    </w:p>
    <w:p w:rsidR="00FF5DE5" w:rsidRPr="00FF5DE5" w:rsidRDefault="00FF5DE5" w:rsidP="00FF5DE5">
      <w:pPr>
        <w:pStyle w:val="a3"/>
        <w:numPr>
          <w:ilvl w:val="0"/>
          <w:numId w:val="3"/>
        </w:numPr>
        <w:contextualSpacing/>
        <w:rPr>
          <w:color w:val="000000"/>
        </w:rPr>
      </w:pPr>
      <w:r>
        <w:rPr>
          <w:color w:val="000000"/>
          <w:u w:val="single"/>
        </w:rPr>
        <w:lastRenderedPageBreak/>
        <w:t xml:space="preserve">6 задание </w:t>
      </w:r>
      <w:r>
        <w:rPr>
          <w:b/>
          <w:color w:val="000000"/>
        </w:rPr>
        <w:t>(Сл.15)</w:t>
      </w:r>
    </w:p>
    <w:p w:rsidR="00FF5DE5" w:rsidRDefault="00FF5DE5" w:rsidP="00D34015">
      <w:pPr>
        <w:pStyle w:val="a3"/>
        <w:ind w:left="1440"/>
        <w:contextualSpacing/>
        <w:jc w:val="both"/>
        <w:rPr>
          <w:color w:val="000000"/>
        </w:rPr>
      </w:pPr>
      <w:r>
        <w:rPr>
          <w:color w:val="000000"/>
        </w:rPr>
        <w:t xml:space="preserve">Скажите, к какому словарю мы обращаемся чаще всего? Конечно, к орфографическому. Сейчас вы попробуете разгадать ребусы, в которых </w:t>
      </w:r>
      <w:r w:rsidR="00D34015">
        <w:rPr>
          <w:color w:val="000000"/>
        </w:rPr>
        <w:t>зашифрованы словарные слова. Та команда, которая догадывается первой, поднимает руку.</w:t>
      </w:r>
    </w:p>
    <w:p w:rsidR="00D34015" w:rsidRDefault="00D34015" w:rsidP="00D34015">
      <w:pPr>
        <w:pStyle w:val="a3"/>
        <w:ind w:left="1440"/>
        <w:contextualSpacing/>
        <w:jc w:val="both"/>
        <w:rPr>
          <w:b/>
          <w:color w:val="000000"/>
        </w:rPr>
      </w:pPr>
      <w:r w:rsidRPr="00D34015">
        <w:rPr>
          <w:b/>
          <w:color w:val="000000"/>
        </w:rPr>
        <w:t>(с.16-35)</w:t>
      </w:r>
    </w:p>
    <w:p w:rsidR="00D34015" w:rsidRPr="00D34015" w:rsidRDefault="00D34015" w:rsidP="00D34015">
      <w:pPr>
        <w:pStyle w:val="a3"/>
        <w:ind w:left="1440"/>
        <w:contextualSpacing/>
        <w:jc w:val="both"/>
        <w:rPr>
          <w:color w:val="000000"/>
        </w:rPr>
      </w:pPr>
    </w:p>
    <w:p w:rsidR="00D34015" w:rsidRDefault="00D34015" w:rsidP="00D34015">
      <w:pPr>
        <w:pStyle w:val="a3"/>
        <w:numPr>
          <w:ilvl w:val="0"/>
          <w:numId w:val="2"/>
        </w:numPr>
        <w:contextualSpacing/>
        <w:jc w:val="both"/>
        <w:rPr>
          <w:color w:val="000000"/>
        </w:rPr>
      </w:pPr>
      <w:r w:rsidRPr="00D34015">
        <w:rPr>
          <w:color w:val="000000"/>
        </w:rPr>
        <w:t>Рефлексия</w:t>
      </w:r>
    </w:p>
    <w:p w:rsidR="00D34015" w:rsidRDefault="00D34015" w:rsidP="00D34015">
      <w:pPr>
        <w:pStyle w:val="a3"/>
        <w:ind w:left="720"/>
        <w:contextualSpacing/>
        <w:jc w:val="both"/>
        <w:rPr>
          <w:color w:val="000000"/>
        </w:rPr>
      </w:pPr>
      <w:r>
        <w:rPr>
          <w:color w:val="000000"/>
        </w:rPr>
        <w:t>Итак, наш праздник заканчивается.</w:t>
      </w:r>
    </w:p>
    <w:p w:rsidR="00D34015" w:rsidRDefault="00D34015" w:rsidP="00D34015">
      <w:pPr>
        <w:pStyle w:val="a3"/>
        <w:numPr>
          <w:ilvl w:val="0"/>
          <w:numId w:val="3"/>
        </w:numPr>
        <w:contextualSpacing/>
        <w:jc w:val="both"/>
        <w:rPr>
          <w:color w:val="000000"/>
        </w:rPr>
      </w:pPr>
      <w:r>
        <w:rPr>
          <w:color w:val="000000"/>
        </w:rPr>
        <w:t>Какому событию была посвящена наша сегодняшняя встреча?</w:t>
      </w:r>
    </w:p>
    <w:p w:rsidR="00D34015" w:rsidRDefault="00D34015" w:rsidP="00D34015">
      <w:pPr>
        <w:pStyle w:val="a3"/>
        <w:numPr>
          <w:ilvl w:val="0"/>
          <w:numId w:val="3"/>
        </w:numPr>
        <w:contextualSpacing/>
        <w:jc w:val="both"/>
        <w:rPr>
          <w:color w:val="000000"/>
        </w:rPr>
      </w:pPr>
      <w:r>
        <w:rPr>
          <w:color w:val="000000"/>
        </w:rPr>
        <w:t>Чем мы занимались сегодня на празднике?</w:t>
      </w:r>
    </w:p>
    <w:p w:rsidR="00D34015" w:rsidRDefault="00D34015" w:rsidP="00D34015">
      <w:pPr>
        <w:pStyle w:val="a3"/>
        <w:numPr>
          <w:ilvl w:val="0"/>
          <w:numId w:val="3"/>
        </w:numPr>
        <w:contextualSpacing/>
        <w:jc w:val="both"/>
        <w:rPr>
          <w:color w:val="000000"/>
        </w:rPr>
      </w:pPr>
      <w:r>
        <w:rPr>
          <w:color w:val="000000"/>
        </w:rPr>
        <w:t>Что было самым трудным? Самым интересным?</w:t>
      </w:r>
    </w:p>
    <w:p w:rsidR="00D34015" w:rsidRDefault="00D34015" w:rsidP="00D34015">
      <w:pPr>
        <w:pStyle w:val="a3"/>
        <w:tabs>
          <w:tab w:val="left" w:pos="709"/>
        </w:tabs>
        <w:ind w:firstLine="709"/>
        <w:contextualSpacing/>
        <w:jc w:val="both"/>
        <w:rPr>
          <w:b/>
          <w:color w:val="000000"/>
        </w:rPr>
      </w:pPr>
      <w:r>
        <w:rPr>
          <w:color w:val="000000"/>
        </w:rPr>
        <w:t xml:space="preserve">Пока жюри подводит итоги, давайте определим своё настроение </w:t>
      </w:r>
      <w:r w:rsidRPr="00D34015">
        <w:rPr>
          <w:b/>
          <w:color w:val="000000"/>
        </w:rPr>
        <w:t>(сл.36)</w:t>
      </w:r>
    </w:p>
    <w:p w:rsidR="00D34015" w:rsidRDefault="00D34015" w:rsidP="00D34015">
      <w:pPr>
        <w:pStyle w:val="a3"/>
        <w:tabs>
          <w:tab w:val="left" w:pos="709"/>
        </w:tabs>
        <w:ind w:firstLine="709"/>
        <w:contextualSpacing/>
        <w:jc w:val="both"/>
        <w:rPr>
          <w:b/>
          <w:color w:val="000000"/>
        </w:rPr>
      </w:pPr>
    </w:p>
    <w:p w:rsidR="00D34015" w:rsidRPr="00D34015" w:rsidRDefault="00D34015" w:rsidP="00D34015">
      <w:pPr>
        <w:pStyle w:val="a3"/>
        <w:numPr>
          <w:ilvl w:val="0"/>
          <w:numId w:val="2"/>
        </w:numPr>
        <w:tabs>
          <w:tab w:val="left" w:pos="709"/>
        </w:tabs>
        <w:contextualSpacing/>
        <w:jc w:val="both"/>
        <w:rPr>
          <w:color w:val="000000"/>
        </w:rPr>
      </w:pPr>
      <w:r>
        <w:rPr>
          <w:color w:val="000000"/>
        </w:rPr>
        <w:t>Подведение итогов, награждение победителей.</w:t>
      </w:r>
      <w:bookmarkStart w:id="0" w:name="_GoBack"/>
      <w:bookmarkEnd w:id="0"/>
    </w:p>
    <w:p w:rsidR="00D2150D" w:rsidRPr="00D2150D" w:rsidRDefault="00D2150D" w:rsidP="00D2150D">
      <w:pPr>
        <w:pStyle w:val="a3"/>
        <w:contextualSpacing/>
        <w:rPr>
          <w:color w:val="000000"/>
        </w:rPr>
      </w:pPr>
    </w:p>
    <w:p w:rsidR="00D2150D" w:rsidRPr="00D47702" w:rsidRDefault="00D2150D" w:rsidP="00D47702">
      <w:pPr>
        <w:pStyle w:val="a3"/>
        <w:ind w:left="720"/>
        <w:contextualSpacing/>
        <w:rPr>
          <w:color w:val="000000"/>
        </w:rPr>
      </w:pPr>
    </w:p>
    <w:p w:rsidR="003121F5" w:rsidRPr="003121F5" w:rsidRDefault="003121F5" w:rsidP="003121F5">
      <w:pPr>
        <w:rPr>
          <w:rFonts w:ascii="Times New Roman" w:hAnsi="Times New Roman" w:cs="Times New Roman"/>
          <w:sz w:val="24"/>
          <w:szCs w:val="24"/>
        </w:rPr>
      </w:pPr>
    </w:p>
    <w:sectPr w:rsidR="003121F5" w:rsidRPr="003121F5" w:rsidSect="00D47702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8A793C"/>
    <w:multiLevelType w:val="hybridMultilevel"/>
    <w:tmpl w:val="7060917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C294F99"/>
    <w:multiLevelType w:val="hybridMultilevel"/>
    <w:tmpl w:val="B574CE9C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B270B3"/>
    <w:multiLevelType w:val="multilevel"/>
    <w:tmpl w:val="AA68FF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04D4"/>
    <w:rsid w:val="000B3274"/>
    <w:rsid w:val="003121F5"/>
    <w:rsid w:val="008B47BD"/>
    <w:rsid w:val="009304D4"/>
    <w:rsid w:val="00D2150D"/>
    <w:rsid w:val="00D34015"/>
    <w:rsid w:val="00D47702"/>
    <w:rsid w:val="00E26579"/>
    <w:rsid w:val="00F30C27"/>
    <w:rsid w:val="00FF5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130D578-B681-41FB-960B-EED3E2A741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121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3121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528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655</Words>
  <Characters>3736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2017-01-18T15:48:00Z</dcterms:created>
  <dcterms:modified xsi:type="dcterms:W3CDTF">2017-01-18T17:09:00Z</dcterms:modified>
</cp:coreProperties>
</file>